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3A1" w:rsidRPr="002D2C88" w:rsidRDefault="00DD4418" w:rsidP="002D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4418">
        <w:rPr>
          <w:rFonts w:ascii="Times New Roman" w:hAnsi="Times New Roman" w:cs="Times New Roman"/>
          <w:sz w:val="28"/>
          <w:szCs w:val="28"/>
        </w:rPr>
        <w:t>Фестиваль ВФСК ГТО среди команд сельских поселений Петропавловского муниципального района</w:t>
      </w:r>
      <w:r w:rsidRPr="00DD4418">
        <w:rPr>
          <w:rFonts w:ascii="Times New Roman" w:hAnsi="Times New Roman" w:cs="Times New Roman"/>
          <w:sz w:val="28"/>
          <w:szCs w:val="28"/>
        </w:rPr>
        <w:br/>
      </w:r>
      <w:r w:rsidRPr="00DD4418">
        <w:rPr>
          <w:rFonts w:ascii="Times New Roman" w:hAnsi="Times New Roman" w:cs="Times New Roman"/>
          <w:sz w:val="28"/>
          <w:szCs w:val="28"/>
        </w:rPr>
        <w:br/>
        <w:t>МКУ ДО «Петропавловская ДЮСШ» совместно с отделом по культуре и спорту провели Фестиваль ВФСК ГТО среди команд сельских поселений. Приняли участие семь поселений района: Старокриушанское,Березняговское,Краснофлотское,Новолиманское,Бычковское,Красноселовское,Песковское.</w:t>
      </w:r>
      <w:r w:rsidRPr="00DD4418">
        <w:rPr>
          <w:rFonts w:ascii="Times New Roman" w:hAnsi="Times New Roman" w:cs="Times New Roman"/>
          <w:sz w:val="28"/>
          <w:szCs w:val="28"/>
        </w:rPr>
        <w:br/>
        <w:t>В Фестивале ГТО приняли участие жители Петропавловского муниципального района , относящиеся к VI-X ступеням ВФСК ГТО. Ступень ВФСК ГТО определяется в соответствии с полным количеством лет, на дату окончания тестирования. Фестиваль состоял из видов для участников в соответствии каждой возрастной ступени. Состав команды десять человек. По одному мужчине и одной женщине по каждой возрастной ступени.</w:t>
      </w:r>
      <w:r w:rsidRPr="00DD4418">
        <w:rPr>
          <w:rFonts w:ascii="Times New Roman" w:hAnsi="Times New Roman" w:cs="Times New Roman"/>
          <w:sz w:val="28"/>
          <w:szCs w:val="28"/>
        </w:rPr>
        <w:br/>
        <w:t>Фестиваль начался с поднятия флага под гимн Российской федерации. Главный специалист по спорту Петропавловского района Владимир Михайлович Дьяченко поприветствовал участников и пожелал удачного прохождения всех видов тестирования. Инструктор-методист МКУ ДО «Петропавловская ДЮСШ» познакомила участником с регламентом Фестиваля и представила судий. Наклон из положения стоя на гимнастической скамье-Артюхова Елена Владимировна, челночный бег 3х10-Чепенко Сергей Иванович, сгибание и разгибание рук в упоре лежа на полу-Сидоров Александр Михайлович, прыжок в длину с места-</w:t>
      </w:r>
      <w:proofErr w:type="spellStart"/>
      <w:r w:rsidRPr="00DD4418">
        <w:rPr>
          <w:rFonts w:ascii="Times New Roman" w:hAnsi="Times New Roman" w:cs="Times New Roman"/>
          <w:sz w:val="28"/>
          <w:szCs w:val="28"/>
        </w:rPr>
        <w:t>Лакоценин</w:t>
      </w:r>
      <w:proofErr w:type="spellEnd"/>
      <w:r w:rsidRPr="00DD4418">
        <w:rPr>
          <w:rFonts w:ascii="Times New Roman" w:hAnsi="Times New Roman" w:cs="Times New Roman"/>
          <w:sz w:val="28"/>
          <w:szCs w:val="28"/>
        </w:rPr>
        <w:t xml:space="preserve"> Александр Павлович, рывок гири 16кг- </w:t>
      </w:r>
      <w:proofErr w:type="spellStart"/>
      <w:r w:rsidRPr="00DD4418">
        <w:rPr>
          <w:rFonts w:ascii="Times New Roman" w:hAnsi="Times New Roman" w:cs="Times New Roman"/>
          <w:sz w:val="28"/>
          <w:szCs w:val="28"/>
        </w:rPr>
        <w:t>Лемешкин</w:t>
      </w:r>
      <w:proofErr w:type="spellEnd"/>
      <w:r w:rsidRPr="00DD4418">
        <w:rPr>
          <w:rFonts w:ascii="Times New Roman" w:hAnsi="Times New Roman" w:cs="Times New Roman"/>
          <w:sz w:val="28"/>
          <w:szCs w:val="28"/>
        </w:rPr>
        <w:t xml:space="preserve"> Виктор Павлович, поднимание туловища из положения лежа на спине-Яценко Евгений Иванович. Все участвовали с большим интересом и верой в победу.</w:t>
      </w:r>
      <w:r w:rsidRPr="00DD4418">
        <w:rPr>
          <w:rFonts w:ascii="Times New Roman" w:hAnsi="Times New Roman" w:cs="Times New Roman"/>
          <w:sz w:val="28"/>
          <w:szCs w:val="28"/>
        </w:rPr>
        <w:br/>
        <w:t xml:space="preserve">Итоги подводились как в </w:t>
      </w:r>
      <w:proofErr w:type="gramStart"/>
      <w:r w:rsidRPr="00DD4418">
        <w:rPr>
          <w:rFonts w:ascii="Times New Roman" w:hAnsi="Times New Roman" w:cs="Times New Roman"/>
          <w:sz w:val="28"/>
          <w:szCs w:val="28"/>
        </w:rPr>
        <w:t>командном</w:t>
      </w:r>
      <w:proofErr w:type="gramEnd"/>
      <w:r w:rsidRPr="00DD4418">
        <w:rPr>
          <w:rFonts w:ascii="Times New Roman" w:hAnsi="Times New Roman" w:cs="Times New Roman"/>
          <w:sz w:val="28"/>
          <w:szCs w:val="28"/>
        </w:rPr>
        <w:t xml:space="preserve"> так и в личном зачете по каждой возрастной ступени. Места распределились следующим образом в командном зачете:</w:t>
      </w:r>
      <w:r w:rsidRPr="00DD4418">
        <w:rPr>
          <w:rFonts w:ascii="Times New Roman" w:hAnsi="Times New Roman" w:cs="Times New Roman"/>
          <w:sz w:val="28"/>
          <w:szCs w:val="28"/>
        </w:rPr>
        <w:br/>
        <w:t xml:space="preserve">I место </w:t>
      </w:r>
      <w:proofErr w:type="spellStart"/>
      <w:r w:rsidRPr="00DD4418">
        <w:rPr>
          <w:rFonts w:ascii="Times New Roman" w:hAnsi="Times New Roman" w:cs="Times New Roman"/>
          <w:sz w:val="28"/>
          <w:szCs w:val="28"/>
        </w:rPr>
        <w:t>Старокриушанское</w:t>
      </w:r>
      <w:proofErr w:type="spellEnd"/>
      <w:r w:rsidRPr="00DD4418">
        <w:rPr>
          <w:rFonts w:ascii="Times New Roman" w:hAnsi="Times New Roman" w:cs="Times New Roman"/>
          <w:sz w:val="28"/>
          <w:szCs w:val="28"/>
        </w:rPr>
        <w:t xml:space="preserve"> сельское поселение;</w:t>
      </w:r>
      <w:r w:rsidRPr="00DD4418">
        <w:rPr>
          <w:rFonts w:ascii="Times New Roman" w:hAnsi="Times New Roman" w:cs="Times New Roman"/>
          <w:sz w:val="28"/>
          <w:szCs w:val="28"/>
        </w:rPr>
        <w:br/>
        <w:t>II место Краснофлотское сельское поселение;</w:t>
      </w:r>
      <w:r w:rsidRPr="00DD4418">
        <w:rPr>
          <w:rFonts w:ascii="Times New Roman" w:hAnsi="Times New Roman" w:cs="Times New Roman"/>
          <w:sz w:val="28"/>
          <w:szCs w:val="28"/>
        </w:rPr>
        <w:br/>
        <w:t xml:space="preserve">III место </w:t>
      </w:r>
      <w:proofErr w:type="spellStart"/>
      <w:r w:rsidRPr="00DD4418">
        <w:rPr>
          <w:rFonts w:ascii="Times New Roman" w:hAnsi="Times New Roman" w:cs="Times New Roman"/>
          <w:sz w:val="28"/>
          <w:szCs w:val="28"/>
        </w:rPr>
        <w:t>Песковское</w:t>
      </w:r>
      <w:proofErr w:type="spellEnd"/>
      <w:r w:rsidRPr="00DD4418"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  <w:r w:rsidRPr="00DD4418">
        <w:rPr>
          <w:rFonts w:ascii="Times New Roman" w:hAnsi="Times New Roman" w:cs="Times New Roman"/>
          <w:sz w:val="28"/>
          <w:szCs w:val="28"/>
        </w:rPr>
        <w:br/>
        <w:t>Победителям вручили грамоты администрации Петропавловского муниципального района.</w:t>
      </w:r>
      <w:bookmarkStart w:id="0" w:name="_GoBack"/>
      <w:bookmarkEnd w:id="0"/>
    </w:p>
    <w:sectPr w:rsidR="005773A1" w:rsidRPr="002D2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435DFE"/>
    <w:multiLevelType w:val="multilevel"/>
    <w:tmpl w:val="495A7E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60A560AF"/>
    <w:multiLevelType w:val="multilevel"/>
    <w:tmpl w:val="D8EEAF0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1DE"/>
    <w:rsid w:val="001A1E43"/>
    <w:rsid w:val="00204318"/>
    <w:rsid w:val="002D2C88"/>
    <w:rsid w:val="004541DE"/>
    <w:rsid w:val="005773A1"/>
    <w:rsid w:val="008351A5"/>
    <w:rsid w:val="009768FC"/>
    <w:rsid w:val="00DD4418"/>
    <w:rsid w:val="00E51A45"/>
    <w:rsid w:val="00F16F71"/>
    <w:rsid w:val="00F3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E0CFC-534B-409D-BC38-4889C458D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31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43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GTO</cp:lastModifiedBy>
  <cp:revision>4</cp:revision>
  <dcterms:created xsi:type="dcterms:W3CDTF">2022-11-26T06:40:00Z</dcterms:created>
  <dcterms:modified xsi:type="dcterms:W3CDTF">2022-11-29T07:42:00Z</dcterms:modified>
</cp:coreProperties>
</file>