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8A70CE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23 ноября 2016 г. № 84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8A70CE" w:rsidRDefault="00437C27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8A70CE">
        <w:rPr>
          <w:rFonts w:ascii="Times New Roman" w:eastAsia="DejaVu Sans" w:hAnsi="Times New Roman"/>
          <w:color w:val="000000"/>
          <w:sz w:val="26"/>
          <w:szCs w:val="26"/>
          <w:lang w:bidi="ru-RU"/>
        </w:rPr>
        <w:t>Утверждение и выдача схем  расположения</w:t>
      </w:r>
    </w:p>
    <w:p w:rsidR="008A70CE" w:rsidRDefault="008A70CE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земельных участков на </w:t>
      </w: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кадастровом</w:t>
      </w:r>
      <w:proofErr w:type="gramEnd"/>
    </w:p>
    <w:p w:rsidR="00437C27" w:rsidRPr="00C70CB3" w:rsidRDefault="008A70CE" w:rsidP="00437C27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плане</w:t>
      </w:r>
      <w:proofErr w:type="gramEnd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территорий</w:t>
      </w:r>
      <w:r w:rsidR="00437C27">
        <w:rPr>
          <w:rFonts w:ascii="Times New Roman" w:hAnsi="Times New Roman"/>
          <w:bCs/>
          <w:sz w:val="26"/>
          <w:szCs w:val="26"/>
        </w:rPr>
        <w:t>»</w:t>
      </w: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27.07.2010 № 210-ФЗ «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8A70CE" w:rsidRDefault="00437C27" w:rsidP="008A70CE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0CB3">
        <w:rPr>
          <w:rFonts w:ascii="Times New Roman" w:hAnsi="Times New Roman"/>
          <w:bCs/>
          <w:sz w:val="26"/>
          <w:szCs w:val="26"/>
        </w:rPr>
        <w:t>«</w:t>
      </w:r>
      <w:r w:rsidR="008A70CE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Утверждение и выдача схем  расположения земельных участков на </w:t>
      </w:r>
      <w:proofErr w:type="gramStart"/>
      <w:r w:rsidR="008A70CE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кадастровом</w:t>
      </w:r>
      <w:proofErr w:type="gramEnd"/>
    </w:p>
    <w:p w:rsidR="00437C27" w:rsidRPr="00C70CB3" w:rsidRDefault="008A70CE" w:rsidP="008A70CE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плане</w:t>
      </w:r>
      <w:proofErr w:type="gramEnd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территорий</w:t>
      </w:r>
      <w:r w:rsidR="00C70CB3">
        <w:rPr>
          <w:rFonts w:ascii="Times New Roman" w:hAnsi="Times New Roman"/>
          <w:bCs/>
          <w:sz w:val="26"/>
          <w:szCs w:val="26"/>
        </w:rPr>
        <w:t>»</w:t>
      </w:r>
      <w:r w:rsidR="00C70CB3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8A70CE" w:rsidRDefault="00437C27" w:rsidP="008A70CE">
      <w:pPr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C70CB3" w:rsidRPr="00C70CB3">
        <w:rPr>
          <w:rFonts w:ascii="Times New Roman" w:hAnsi="Times New Roman" w:cs="Times New Roman"/>
          <w:bCs/>
          <w:sz w:val="26"/>
          <w:szCs w:val="26"/>
        </w:rPr>
        <w:t>«</w:t>
      </w:r>
      <w:r w:rsidR="008A70CE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Утверждение и выдача схем  расположения земельных участков на </w:t>
      </w:r>
      <w:proofErr w:type="gramStart"/>
      <w:r w:rsidR="008A70CE">
        <w:rPr>
          <w:rFonts w:ascii="Times New Roman" w:eastAsia="DejaVu Sans" w:hAnsi="Times New Roman"/>
          <w:color w:val="000000"/>
          <w:sz w:val="26"/>
          <w:szCs w:val="26"/>
          <w:lang w:bidi="ru-RU"/>
        </w:rPr>
        <w:t>кадастровом</w:t>
      </w:r>
      <w:proofErr w:type="gramEnd"/>
    </w:p>
    <w:p w:rsidR="00437C27" w:rsidRPr="00C70CB3" w:rsidRDefault="008A70CE" w:rsidP="008A70CE">
      <w:pPr>
        <w:rPr>
          <w:rFonts w:ascii="Times New Roman" w:eastAsia="DejaVu Sans" w:hAnsi="Times New Roman" w:cs="Times New Roman"/>
          <w:color w:val="000000"/>
          <w:sz w:val="26"/>
          <w:szCs w:val="26"/>
          <w:lang w:bidi="ru-RU"/>
        </w:rPr>
      </w:pPr>
      <w:proofErr w:type="gramStart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>плане</w:t>
      </w:r>
      <w:proofErr w:type="gramEnd"/>
      <w:r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территорий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0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437C27" w:rsidRDefault="00C70CB3" w:rsidP="00437C27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                               </w:t>
      </w:r>
    </w:p>
    <w:p w:rsidR="003C693C" w:rsidRPr="003C693C" w:rsidRDefault="00C70CB3" w:rsidP="003C693C">
      <w:pPr>
        <w:pStyle w:val="a3"/>
        <w:tabs>
          <w:tab w:val="right" w:pos="10206"/>
        </w:tabs>
        <w:ind w:left="0"/>
        <w:rPr>
          <w:sz w:val="26"/>
          <w:szCs w:val="26"/>
        </w:rPr>
        <w:sectPr w:rsidR="003C693C" w:rsidRPr="003C693C" w:rsidSect="00081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6B56A1">
        <w:rPr>
          <w:sz w:val="26"/>
          <w:szCs w:val="26"/>
        </w:rPr>
        <w:t xml:space="preserve">               </w:t>
      </w:r>
    </w:p>
    <w:p w:rsidR="003C693C" w:rsidRPr="003C693C" w:rsidRDefault="003C693C" w:rsidP="006B56A1">
      <w:pPr>
        <w:jc w:val="right"/>
        <w:rPr>
          <w:rFonts w:ascii="Times New Roman" w:hAnsi="Times New Roman" w:cs="Times New Roman"/>
        </w:rPr>
      </w:pPr>
      <w:r w:rsidRPr="00B85A73">
        <w:lastRenderedPageBreak/>
        <w:t xml:space="preserve">                                       </w:t>
      </w:r>
      <w:r>
        <w:t xml:space="preserve">                                                                                                                                                                          </w:t>
      </w:r>
      <w:r w:rsidRPr="003C693C">
        <w:rPr>
          <w:rFonts w:ascii="Times New Roman" w:hAnsi="Times New Roman" w:cs="Times New Roman"/>
        </w:rPr>
        <w:t xml:space="preserve">Утверждена </w:t>
      </w:r>
    </w:p>
    <w:p w:rsidR="003C693C" w:rsidRPr="003C693C" w:rsidRDefault="003C693C" w:rsidP="003C693C">
      <w:pPr>
        <w:jc w:val="right"/>
        <w:rPr>
          <w:rFonts w:ascii="Times New Roman" w:hAnsi="Times New Roman" w:cs="Times New Roman"/>
        </w:rPr>
      </w:pPr>
      <w:r w:rsidRPr="003C69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3C693C" w:rsidRPr="003C693C" w:rsidRDefault="003C693C" w:rsidP="003C693C">
      <w:pPr>
        <w:jc w:val="right"/>
        <w:rPr>
          <w:rFonts w:ascii="Times New Roman" w:hAnsi="Times New Roman" w:cs="Times New Roman"/>
        </w:rPr>
      </w:pPr>
      <w:r w:rsidRPr="003C69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3C693C" w:rsidRPr="003C693C" w:rsidRDefault="003C693C" w:rsidP="003C693C">
      <w:pPr>
        <w:jc w:val="right"/>
        <w:rPr>
          <w:rFonts w:ascii="Times New Roman" w:hAnsi="Times New Roman" w:cs="Times New Roman"/>
        </w:rPr>
      </w:pPr>
      <w:r w:rsidRPr="003C69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3C693C" w:rsidRPr="003C693C" w:rsidRDefault="003C693C" w:rsidP="003C693C">
      <w:pPr>
        <w:pStyle w:val="a5"/>
        <w:jc w:val="right"/>
        <w:rPr>
          <w:rStyle w:val="a6"/>
        </w:rPr>
      </w:pPr>
      <w:r w:rsidRPr="003C693C">
        <w:t xml:space="preserve">                                                                                                                                                     от  23.11.2016   №  84</w:t>
      </w:r>
    </w:p>
    <w:p w:rsidR="003C693C" w:rsidRPr="003C693C" w:rsidRDefault="003C693C" w:rsidP="003C693C">
      <w:pPr>
        <w:pStyle w:val="a5"/>
        <w:jc w:val="center"/>
      </w:pPr>
      <w:r w:rsidRPr="003C693C">
        <w:rPr>
          <w:rStyle w:val="a6"/>
        </w:rPr>
        <w:t xml:space="preserve">Типовая технологическая схема </w:t>
      </w:r>
    </w:p>
    <w:p w:rsidR="003C693C" w:rsidRPr="003C693C" w:rsidRDefault="003C693C" w:rsidP="003C693C">
      <w:pPr>
        <w:rPr>
          <w:rStyle w:val="a6"/>
          <w:rFonts w:ascii="Times New Roman" w:eastAsia="DejaVu Sans" w:hAnsi="Times New Roman" w:cs="Times New Roman"/>
          <w:b w:val="0"/>
          <w:bCs w:val="0"/>
          <w:color w:val="000000"/>
          <w:lang w:bidi="ru-RU"/>
        </w:rPr>
      </w:pPr>
      <w:r w:rsidRPr="003C693C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Pr="003C693C">
        <w:rPr>
          <w:rFonts w:ascii="Times New Roman" w:eastAsia="DejaVu Sans" w:hAnsi="Times New Roman" w:cs="Times New Roman"/>
          <w:color w:val="000000"/>
          <w:lang w:bidi="ru-RU"/>
        </w:rPr>
        <w:t>Утверждение и выдача схем  расположения земельных участков на кадастровом плане территорий</w:t>
      </w:r>
      <w:r w:rsidRPr="003C693C">
        <w:rPr>
          <w:rStyle w:val="a6"/>
          <w:rFonts w:ascii="Times New Roman" w:hAnsi="Times New Roman" w:cs="Times New Roman"/>
        </w:rPr>
        <w:t>».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3C693C" w:rsidRPr="003C693C" w:rsidTr="005F66C3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jc w:val="center"/>
            </w:pPr>
            <w:r w:rsidRPr="003C693C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jc w:val="center"/>
            </w:pPr>
            <w:r w:rsidRPr="003C693C">
              <w:rPr>
                <w:rStyle w:val="a6"/>
              </w:rPr>
              <w:t>Содержание раздела</w:t>
            </w: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jc w:val="both"/>
              <w:rPr>
                <w:rStyle w:val="a6"/>
              </w:rPr>
            </w:pPr>
            <w:r w:rsidRPr="003C693C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3C693C" w:rsidRPr="003C693C" w:rsidRDefault="003C693C" w:rsidP="005F66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3C693C" w:rsidRPr="003C693C" w:rsidRDefault="003C693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C693C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3C693C" w:rsidRPr="003C693C" w:rsidRDefault="003C693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>3640100010000559623</w:t>
            </w:r>
          </w:p>
          <w:p w:rsidR="003C693C" w:rsidRPr="003C693C" w:rsidRDefault="003C693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C693C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3C693C" w:rsidRPr="003C693C" w:rsidRDefault="003C693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3C693C">
              <w:rPr>
                <w:rFonts w:ascii="Times New Roman" w:hAnsi="Times New Roman" w:cs="Times New Roman"/>
              </w:rPr>
              <w:t>«</w:t>
            </w:r>
            <w:r w:rsidRPr="003C693C">
              <w:rPr>
                <w:rFonts w:ascii="Times New Roman" w:eastAsia="DejaVu Sans" w:hAnsi="Times New Roman" w:cs="Times New Roman"/>
                <w:color w:val="000000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rPr>
                <w:rFonts w:ascii="Times New Roman" w:hAnsi="Times New Roman" w:cs="Times New Roman"/>
                <w:bCs/>
              </w:rPr>
              <w:t>»</w:t>
            </w:r>
          </w:p>
          <w:p w:rsidR="003C693C" w:rsidRPr="003C693C" w:rsidRDefault="003C693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C693C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3C693C" w:rsidRPr="003C693C" w:rsidRDefault="003C693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C693C">
              <w:rPr>
                <w:rFonts w:ascii="Times New Roman" w:hAnsi="Times New Roman" w:cs="Times New Roman"/>
              </w:rPr>
              <w:t>Нет.</w:t>
            </w:r>
            <w:r w:rsidRPr="003C693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C693C" w:rsidRPr="003C693C" w:rsidRDefault="003C693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C693C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3C693C" w:rsidRPr="003C693C" w:rsidRDefault="003C693C" w:rsidP="005F66C3">
            <w:pPr>
              <w:pStyle w:val="a7"/>
              <w:jc w:val="both"/>
              <w:rPr>
                <w:b w:val="0"/>
                <w:sz w:val="24"/>
              </w:rPr>
            </w:pPr>
            <w:r w:rsidRPr="003C693C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12 «Об утверждении административного регламента   по предоставлению муниципальной услуги «</w:t>
            </w:r>
            <w:r w:rsidRPr="003C693C">
              <w:rPr>
                <w:rFonts w:eastAsia="DejaVu Sans"/>
                <w:b w:val="0"/>
                <w:color w:val="000000"/>
                <w:sz w:val="24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rPr>
                <w:b w:val="0"/>
                <w:sz w:val="24"/>
              </w:rPr>
              <w:t>».</w:t>
            </w:r>
          </w:p>
          <w:p w:rsidR="003C693C" w:rsidRPr="003C693C" w:rsidRDefault="003C693C" w:rsidP="005F66C3">
            <w:pPr>
              <w:pStyle w:val="a7"/>
              <w:ind w:firstLine="603"/>
              <w:jc w:val="both"/>
              <w:rPr>
                <w:sz w:val="24"/>
              </w:rPr>
            </w:pPr>
            <w:r w:rsidRPr="003C693C">
              <w:rPr>
                <w:sz w:val="24"/>
              </w:rPr>
              <w:t>6. Перечень «</w:t>
            </w:r>
            <w:proofErr w:type="spellStart"/>
            <w:r w:rsidRPr="003C693C">
              <w:rPr>
                <w:sz w:val="24"/>
              </w:rPr>
              <w:t>подуслуг</w:t>
            </w:r>
            <w:proofErr w:type="spellEnd"/>
            <w:r w:rsidRPr="003C693C">
              <w:rPr>
                <w:sz w:val="24"/>
              </w:rPr>
              <w:t xml:space="preserve">» </w:t>
            </w:r>
          </w:p>
          <w:p w:rsidR="003C693C" w:rsidRPr="003C693C" w:rsidRDefault="003C693C" w:rsidP="005F66C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>Нет</w:t>
            </w:r>
          </w:p>
          <w:p w:rsidR="003C693C" w:rsidRPr="003C693C" w:rsidRDefault="003C693C" w:rsidP="005F66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C693C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3C693C" w:rsidRPr="003C693C" w:rsidRDefault="003C693C" w:rsidP="005F66C3">
            <w:pPr>
              <w:pStyle w:val="a5"/>
            </w:pPr>
            <w:r w:rsidRPr="003C693C">
              <w:lastRenderedPageBreak/>
              <w:t xml:space="preserve">Телефонная связь, Портал </w:t>
            </w:r>
            <w:proofErr w:type="spellStart"/>
            <w:r w:rsidRPr="003C693C">
              <w:t>гос</w:t>
            </w:r>
            <w:proofErr w:type="gramStart"/>
            <w:r w:rsidRPr="003C693C">
              <w:t>.у</w:t>
            </w:r>
            <w:proofErr w:type="gramEnd"/>
            <w:r w:rsidRPr="003C693C">
              <w:t>слуг</w:t>
            </w:r>
            <w:proofErr w:type="spellEnd"/>
            <w:r w:rsidRPr="003C693C">
              <w:t>, официальный сайт администрации, личное обращение</w:t>
            </w: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3C693C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3C693C" w:rsidRPr="003C693C" w:rsidRDefault="003C693C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>- Земельным кодексом Российской Федерации  от 25.10.2001 № 136-ФЗ («Российская газета», 2004, № 290, 30 декабря «Собрание законодательства РФ», 2001, №44, 29 октября);</w:t>
            </w:r>
          </w:p>
          <w:p w:rsidR="003C693C" w:rsidRPr="003C693C" w:rsidRDefault="003C693C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      </w:r>
          </w:p>
          <w:p w:rsidR="003C693C" w:rsidRPr="003C693C" w:rsidRDefault="003C693C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      </w:r>
          </w:p>
          <w:p w:rsidR="003C693C" w:rsidRPr="003C693C" w:rsidRDefault="003C693C" w:rsidP="005F66C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 (далее - Постановление РФ от 25.06.2012 № 634);</w:t>
            </w:r>
          </w:p>
          <w:p w:rsidR="003C693C" w:rsidRPr="003C693C" w:rsidRDefault="003C693C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693C">
              <w:rPr>
                <w:rFonts w:ascii="Times New Roman" w:hAnsi="Times New Roman" w:cs="Times New Roman"/>
              </w:rPr>
              <w:t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3C69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693C">
              <w:rPr>
                <w:rFonts w:ascii="Times New Roman" w:hAnsi="Times New Roman" w:cs="Times New Roman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</w:t>
            </w:r>
            <w:proofErr w:type="gramEnd"/>
            <w:r w:rsidRPr="003C693C">
              <w:rPr>
                <w:rFonts w:ascii="Times New Roman" w:hAnsi="Times New Roman" w:cs="Times New Roman"/>
              </w:rPr>
              <w:t xml:space="preserve"> http://www.pravo.gov.ru, 27.02.2015) (далее - Приказ Минэкономразвития России от 14.01.2015 № 7);</w:t>
            </w:r>
          </w:p>
          <w:p w:rsidR="003C693C" w:rsidRPr="003C693C" w:rsidRDefault="003C693C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693C">
              <w:rPr>
                <w:rFonts w:ascii="Times New Roman" w:hAnsi="Times New Roman" w:cs="Times New Roman"/>
              </w:rPr>
              <w:t>-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3C693C">
              <w:rPr>
                <w:rFonts w:ascii="Times New Roman" w:hAnsi="Times New Roman" w:cs="Times New Roman"/>
              </w:rPr>
              <w:t xml:space="preserve"> на кадастровом плане территории, подготовка которой </w:t>
            </w:r>
            <w:r w:rsidRPr="003C693C">
              <w:rPr>
                <w:rFonts w:ascii="Times New Roman" w:hAnsi="Times New Roman" w:cs="Times New Roman"/>
              </w:rPr>
              <w:lastRenderedPageBreak/>
              <w:t>осуществляется в форме документа на бумажном носителе» (Официальный интернет-портал правовой информации http://www.pravo.gov.ru, 18.02.2015) (далее - Приказ Минэкономразвития России от 27.11.2014 № 762);</w:t>
            </w:r>
          </w:p>
          <w:p w:rsidR="003C693C" w:rsidRPr="003C693C" w:rsidRDefault="003C693C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C693C">
              <w:rPr>
                <w:rFonts w:ascii="Times New Roman" w:hAnsi="Times New Roman" w:cs="Times New Roman"/>
              </w:rPr>
              <w:t>- Уставом Березовского сельского поселения Воронежской области</w:t>
            </w:r>
            <w:proofErr w:type="gramStart"/>
            <w:r w:rsidRPr="003C693C">
              <w:rPr>
                <w:rFonts w:ascii="Times New Roman" w:hAnsi="Times New Roman" w:cs="Times New Roman"/>
              </w:rPr>
              <w:t xml:space="preserve"> </w:t>
            </w:r>
            <w:r w:rsidRPr="003C693C">
              <w:rPr>
                <w:rFonts w:ascii="Times New Roman" w:hAnsi="Times New Roman" w:cs="Times New Roman"/>
                <w:i/>
              </w:rPr>
              <w:t>;</w:t>
            </w:r>
            <w:proofErr w:type="gramEnd"/>
          </w:p>
          <w:p w:rsidR="003C693C" w:rsidRPr="003C693C" w:rsidRDefault="003C693C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C693C">
              <w:rPr>
                <w:rFonts w:ascii="Times New Roman" w:hAnsi="Times New Roman" w:cs="Times New Roman"/>
              </w:rPr>
              <w:t xml:space="preserve">- </w:t>
            </w:r>
            <w:r w:rsidRPr="003C693C">
              <w:rPr>
                <w:rFonts w:ascii="Times New Roman" w:hAnsi="Times New Roman" w:cs="Times New Roman"/>
                <w:bCs/>
                <w:iCs/>
              </w:rPr>
              <w:t>иными нормативными правовыми актами Российской Федерации, Воронежской области и Березовского сельского поселения Воронежской области, регламентирующими правоотношения в сфере предоставления государственных услуг.</w:t>
            </w:r>
          </w:p>
          <w:p w:rsidR="003C693C" w:rsidRPr="003C693C" w:rsidRDefault="003C693C" w:rsidP="005F66C3">
            <w:pPr>
              <w:shd w:val="clear" w:color="auto" w:fill="FFFFFF"/>
              <w:tabs>
                <w:tab w:val="num" w:pos="1080"/>
              </w:tabs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7"/>
              <w:jc w:val="both"/>
              <w:rPr>
                <w:b w:val="0"/>
                <w:sz w:val="24"/>
              </w:rPr>
            </w:pPr>
            <w:r w:rsidRPr="003C693C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3C693C">
              <w:rPr>
                <w:b w:val="0"/>
                <w:sz w:val="24"/>
              </w:rPr>
              <w:t xml:space="preserve"> </w:t>
            </w:r>
          </w:p>
          <w:p w:rsidR="003C693C" w:rsidRPr="003C693C" w:rsidRDefault="003C693C" w:rsidP="005F66C3">
            <w:pPr>
              <w:pStyle w:val="a7"/>
              <w:jc w:val="both"/>
              <w:rPr>
                <w:b w:val="0"/>
                <w:sz w:val="24"/>
              </w:rPr>
            </w:pPr>
          </w:p>
          <w:p w:rsidR="003C693C" w:rsidRPr="003C693C" w:rsidRDefault="003C693C" w:rsidP="005F66C3">
            <w:pPr>
              <w:pStyle w:val="a7"/>
              <w:jc w:val="both"/>
              <w:rPr>
                <w:b w:val="0"/>
                <w:sz w:val="24"/>
              </w:rPr>
            </w:pPr>
            <w:r w:rsidRPr="003C693C">
              <w:rPr>
                <w:b w:val="0"/>
                <w:sz w:val="24"/>
              </w:rPr>
              <w:t>Постановление  администрации Березовского сельского поселения Подгоренского  муниципального района от 08.04.2016  № 12 «Об утверждении административного регламента   по предоставлению муниципальной услуги «</w:t>
            </w:r>
            <w:r w:rsidRPr="003C693C">
              <w:rPr>
                <w:rFonts w:eastAsia="DejaVu Sans"/>
                <w:b w:val="0"/>
                <w:color w:val="000000"/>
                <w:sz w:val="24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rPr>
                <w:b w:val="0"/>
                <w:sz w:val="24"/>
              </w:rPr>
              <w:t>».</w:t>
            </w:r>
          </w:p>
          <w:p w:rsidR="003C693C" w:rsidRPr="003C693C" w:rsidRDefault="003C693C" w:rsidP="005F66C3">
            <w:pPr>
              <w:pStyle w:val="a5"/>
              <w:jc w:val="both"/>
              <w:rPr>
                <w:b/>
              </w:rPr>
            </w:pPr>
            <w:r w:rsidRPr="003C693C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3C693C">
              <w:rPr>
                <w:b/>
              </w:rPr>
              <w:t xml:space="preserve">администрацией Березовского сельского поселения Подгоренского  муниципального района. 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 xml:space="preserve">Соглашение о взаимодействии между МФЦ и </w:t>
            </w:r>
            <w:r w:rsidRPr="003C693C">
              <w:rPr>
                <w:b/>
              </w:rPr>
              <w:t>администрацией Подгоренского  муниципального района   от 01.07.2015 г.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 xml:space="preserve">3. </w:t>
            </w:r>
            <w:proofErr w:type="gramStart"/>
            <w:r w:rsidRPr="003C693C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3C693C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3C693C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3C693C">
              <w:rPr>
                <w:b/>
              </w:rPr>
              <w:t xml:space="preserve"> администрацию Подгоренского  муниципального района</w:t>
            </w:r>
            <w:r w:rsidRPr="003C693C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3C693C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3C693C">
              <w:rPr>
                <w:b/>
              </w:rPr>
              <w:t xml:space="preserve"> администрации Подгоренского  муниципального района </w:t>
            </w:r>
            <w:r w:rsidRPr="003C693C">
              <w:rPr>
                <w:rStyle w:val="a6"/>
              </w:rPr>
              <w:t xml:space="preserve">  в МФЦ)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 xml:space="preserve">1. Срок передачи документов, необходимых для предоставления услуги, из МФЦ в администрацию </w:t>
            </w:r>
            <w:r w:rsidRPr="003C693C">
              <w:lastRenderedPageBreak/>
              <w:t>Подгоренского  муниципального района – на  следующий рабочий день;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3. Срок передачи документов, являющихся результатом предоставления муниципальной услуги, из</w:t>
            </w:r>
            <w:r w:rsidRPr="003C693C">
              <w:rPr>
                <w:b/>
              </w:rPr>
              <w:t xml:space="preserve"> </w:t>
            </w:r>
            <w:r w:rsidRPr="003C693C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3C693C">
              <w:rPr>
                <w:b/>
              </w:rPr>
              <w:t>администрацию Подгоренского муниципального района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3C693C">
              <w:rPr>
                <w:b/>
              </w:rPr>
              <w:t xml:space="preserve"> </w:t>
            </w:r>
            <w:r w:rsidRPr="003C693C">
              <w:t>администрацию Березовского сельского поселения Подгоренского  муниципального района.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3C693C" w:rsidRPr="003C693C" w:rsidRDefault="003C693C" w:rsidP="005F66C3">
            <w:pPr>
              <w:pStyle w:val="a5"/>
              <w:jc w:val="both"/>
            </w:pPr>
            <w:proofErr w:type="gramStart"/>
            <w:r w:rsidRPr="003C693C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3C693C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lastRenderedPageBreak/>
              <w:t>1. По телефону;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2. Лично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3. Через официальный сайт и электронную почту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4. Через многофункциональные центры предоставления государственных и муниципальных услуг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1. По телефону;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2. Лично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3. Через официальный сайт и электронную почту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4. Через многофункциональные центры предоставления государственных и муниципальных услуг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3C693C" w:rsidRPr="003C693C" w:rsidRDefault="003C693C" w:rsidP="005F66C3">
            <w:pPr>
              <w:pStyle w:val="a5"/>
            </w:pPr>
            <w:r w:rsidRPr="003C693C">
              <w:t>Основания отсутствуют.</w:t>
            </w: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t>1.1. Срок предоставления  услуги</w:t>
            </w:r>
          </w:p>
          <w:p w:rsidR="003C693C" w:rsidRPr="003C693C" w:rsidRDefault="003C693C" w:rsidP="005F66C3">
            <w:pPr>
              <w:pStyle w:val="consplusnormal"/>
              <w:jc w:val="both"/>
            </w:pPr>
            <w:r w:rsidRPr="003C693C">
              <w:t>1. Уполномоченный орган исполняет муниципальную услугу  в течение 20 (двадцати) дней со дня  получения заявления о предоставлении муниципальной услуги  и необходимых документов от заявителя;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 xml:space="preserve">2. В случае отказа в муниципальной услуге Уполномоченный орган не позднее 15-х дневного срока направляет заявителю письменное уведомление (справку об отсутствии необходимых архивных </w:t>
            </w:r>
            <w:r w:rsidRPr="003C693C">
              <w:lastRenderedPageBreak/>
              <w:t>сведений).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3C693C" w:rsidRPr="003C693C" w:rsidRDefault="003C693C" w:rsidP="005F66C3">
            <w:pPr>
              <w:pStyle w:val="a7"/>
              <w:jc w:val="both"/>
              <w:rPr>
                <w:b w:val="0"/>
                <w:sz w:val="24"/>
              </w:rPr>
            </w:pPr>
            <w:r w:rsidRPr="003C693C">
              <w:rPr>
                <w:sz w:val="24"/>
              </w:rPr>
              <w:t>1</w:t>
            </w:r>
            <w:r w:rsidRPr="003C693C">
              <w:rPr>
                <w:color w:val="339966"/>
                <w:sz w:val="24"/>
              </w:rPr>
              <w:t>.</w:t>
            </w:r>
            <w:r w:rsidRPr="003C693C">
              <w:rPr>
                <w:b w:val="0"/>
                <w:sz w:val="24"/>
              </w:rPr>
              <w:t xml:space="preserve"> </w:t>
            </w:r>
            <w:r w:rsidRPr="003C693C">
              <w:rPr>
                <w:rFonts w:eastAsia="DejaVu Sans"/>
                <w:b w:val="0"/>
                <w:color w:val="000000"/>
                <w:sz w:val="24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rPr>
                <w:b w:val="0"/>
                <w:sz w:val="24"/>
              </w:rPr>
              <w:t>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color w:val="339966"/>
              </w:rPr>
              <w:t xml:space="preserve"> </w:t>
            </w:r>
            <w:r w:rsidRPr="003C693C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1. Лично;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2. Через уполномоченного представителя;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3. Через МФЦ.</w:t>
            </w:r>
          </w:p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t>1.4. Сведения о наличии платы за предоставление  услуги</w:t>
            </w:r>
          </w:p>
          <w:p w:rsidR="003C693C" w:rsidRPr="003C693C" w:rsidRDefault="003C693C" w:rsidP="005F66C3">
            <w:pPr>
              <w:pStyle w:val="a5"/>
            </w:pPr>
            <w:r w:rsidRPr="003C693C">
              <w:t>Бесплатно.</w:t>
            </w: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1.1. Категории лиц, имеющих право на получение  услуги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lastRenderedPageBreak/>
              <w:t>Документы, удостоверяющие личность гражданина.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документ, удостоверяющий полномочия заявителя.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Да.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Нет.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jc w:val="both"/>
            </w:pPr>
            <w:r w:rsidRPr="003C693C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3C693C" w:rsidRPr="003C693C" w:rsidRDefault="003C693C" w:rsidP="005F66C3">
            <w:pPr>
              <w:pStyle w:val="a7"/>
              <w:jc w:val="both"/>
              <w:rPr>
                <w:sz w:val="24"/>
              </w:rPr>
            </w:pPr>
            <w:r w:rsidRPr="003C693C">
              <w:rPr>
                <w:sz w:val="24"/>
              </w:rPr>
              <w:t xml:space="preserve">1. </w:t>
            </w:r>
            <w:r w:rsidRPr="003C693C">
              <w:rPr>
                <w:rFonts w:eastAsia="DejaVu Sans"/>
                <w:b w:val="0"/>
                <w:color w:val="000000"/>
                <w:sz w:val="24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rPr>
                <w:sz w:val="24"/>
              </w:rPr>
              <w:t>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 xml:space="preserve">Наименование документа 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фамилия, имя, отчество заявителя (наименование организации);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год рождения заявителя (для физических лиц);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 xml:space="preserve">- адрес заявителя (для юридических лиц – юридический и почтовый адрес, для физических лиц – адрес </w:t>
            </w:r>
            <w:r w:rsidRPr="003C693C">
              <w:lastRenderedPageBreak/>
              <w:t>регистрации по месту жительства), контактный телефон,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изложение существа запроса, обращения;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личная подпись гражданина или подпись должностного лица;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дата запроса;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фамилия исполнителя (для юридических лиц);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3C693C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      </w:r>
          </w:p>
          <w:p w:rsidR="003C693C" w:rsidRPr="003C693C" w:rsidRDefault="003C693C" w:rsidP="005F66C3">
            <w:pPr>
              <w:pStyle w:val="a5"/>
              <w:jc w:val="both"/>
            </w:pPr>
            <w:proofErr w:type="gramStart"/>
            <w:r w:rsidRPr="003C693C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3C693C">
              <w:t xml:space="preserve"> </w:t>
            </w:r>
            <w:r w:rsidRPr="003C693C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3C693C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3C693C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lastRenderedPageBreak/>
              <w:t>Запрос представляется в администрацию заявителем:</w:t>
            </w:r>
          </w:p>
          <w:p w:rsidR="003C693C" w:rsidRPr="003C693C" w:rsidRDefault="003C693C" w:rsidP="005F66C3">
            <w:pPr>
              <w:pStyle w:val="a5"/>
              <w:jc w:val="both"/>
            </w:pPr>
            <w:proofErr w:type="gramStart"/>
            <w:r w:rsidRPr="003C693C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 xml:space="preserve">- в виде документа на бумажной основе путем его отправки по почте (далее </w:t>
            </w:r>
            <w:proofErr w:type="gramStart"/>
            <w:r w:rsidRPr="003C693C">
              <w:t>-п</w:t>
            </w:r>
            <w:proofErr w:type="gramEnd"/>
            <w:r w:rsidRPr="003C693C">
              <w:t>редставление запроса почтовым отправлением);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3C693C">
              <w:rPr>
                <w:rStyle w:val="a6"/>
              </w:rPr>
              <w:t xml:space="preserve"> </w:t>
            </w:r>
          </w:p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3C693C">
              <w:t> </w:t>
            </w: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</w:pPr>
            <w:r w:rsidRPr="003C693C">
              <w:rPr>
                <w:rStyle w:val="a6"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jc w:val="both"/>
            </w:pPr>
            <w:r w:rsidRPr="003C693C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3C693C" w:rsidRPr="003C693C" w:rsidRDefault="003C693C" w:rsidP="005F66C3">
            <w:pPr>
              <w:pStyle w:val="a7"/>
              <w:jc w:val="both"/>
              <w:rPr>
                <w:b w:val="0"/>
                <w:sz w:val="24"/>
              </w:rPr>
            </w:pPr>
            <w:r w:rsidRPr="003C693C">
              <w:rPr>
                <w:rFonts w:eastAsia="DejaVu Sans"/>
                <w:b w:val="0"/>
                <w:color w:val="000000"/>
                <w:sz w:val="24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rPr>
                <w:sz w:val="24"/>
              </w:rPr>
              <w:t>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>1. Наименование документа/ состав запрашиваемых сведений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t>Нет.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3C693C">
              <w:lastRenderedPageBreak/>
              <w:t>Нет.</w:t>
            </w:r>
          </w:p>
          <w:p w:rsidR="003C693C" w:rsidRPr="003C693C" w:rsidRDefault="003C693C" w:rsidP="005F66C3">
            <w:pPr>
              <w:pStyle w:val="a5"/>
              <w:jc w:val="both"/>
            </w:pPr>
            <w:r w:rsidRPr="003C693C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3C693C">
              <w:rPr>
                <w:rStyle w:val="a6"/>
              </w:rPr>
              <w:t>необходимых</w:t>
            </w:r>
            <w:proofErr w:type="gramEnd"/>
            <w:r w:rsidRPr="003C693C">
              <w:rPr>
                <w:rStyle w:val="a6"/>
              </w:rPr>
              <w:t xml:space="preserve"> для предоставления муниципальной услуги</w:t>
            </w:r>
          </w:p>
          <w:p w:rsidR="003C693C" w:rsidRPr="003C693C" w:rsidRDefault="003C693C" w:rsidP="005F66C3">
            <w:pPr>
              <w:pStyle w:val="a5"/>
            </w:pPr>
            <w:r w:rsidRPr="003C693C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3C693C" w:rsidRPr="003C693C" w:rsidRDefault="003C693C" w:rsidP="005F66C3">
            <w:pPr>
              <w:pStyle w:val="a5"/>
              <w:rPr>
                <w:b/>
              </w:rPr>
            </w:pPr>
            <w:r w:rsidRPr="003C693C">
              <w:rPr>
                <w:b/>
              </w:rPr>
              <w:t xml:space="preserve">- </w:t>
            </w:r>
            <w:r w:rsidRPr="003C693C">
              <w:t>Постановление  администрации Березовского сельского поселения Подгоренского  муниципального района от 08.04.2016  № 12 «Об утверждении административного регламента   по предоставлению муниципальной услуги «</w:t>
            </w:r>
            <w:r w:rsidRPr="003C693C">
              <w:rPr>
                <w:rFonts w:eastAsia="DejaVu Sans"/>
                <w:color w:val="000000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t>».</w:t>
            </w:r>
          </w:p>
        </w:tc>
      </w:tr>
      <w:tr w:rsidR="003C693C" w:rsidRPr="003C693C" w:rsidTr="005F66C3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spacing w:before="0" w:beforeAutospacing="0"/>
            </w:pPr>
            <w:r w:rsidRPr="003C693C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rPr>
                <w:rStyle w:val="a6"/>
              </w:rPr>
              <w:t xml:space="preserve">1. </w:t>
            </w:r>
            <w:r w:rsidRPr="003C693C">
              <w:rPr>
                <w:rFonts w:eastAsia="DejaVu Sans"/>
                <w:b/>
                <w:color w:val="000000"/>
                <w:lang w:bidi="ru-RU"/>
              </w:rPr>
              <w:t>Утверждение и выдача схем  расположения земельных участков на кадастровом плане территорий</w:t>
            </w:r>
            <w:r w:rsidRPr="003C693C">
              <w:rPr>
                <w:rStyle w:val="a6"/>
              </w:rPr>
              <w:t>.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1. Прием  заявления от заявителя;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2. Рассмотрение заявления;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rPr>
                <w:rStyle w:val="a6"/>
              </w:rPr>
              <w:t>2. Ответственные специалисты по каждому действию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3C693C">
              <w:lastRenderedPageBreak/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rPr>
                <w:rStyle w:val="a6"/>
              </w:rPr>
              <w:t>3. Среднее время выполнения каждого действия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1.    15 минут;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2.   1 рабочий день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2.    5 рабочих дней;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1. Нормативные правовые акты, регулирующие предоставление муниципальной услуги;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2. Автоматизированное рабочее место, подключенное к СМЭВ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3C693C" w:rsidRPr="003C693C" w:rsidRDefault="003C693C" w:rsidP="005F66C3">
            <w:pPr>
              <w:pStyle w:val="a5"/>
              <w:spacing w:before="0" w:beforeAutospacing="0"/>
              <w:jc w:val="both"/>
            </w:pPr>
            <w:r w:rsidRPr="003C693C">
              <w:t>Нет.</w:t>
            </w:r>
          </w:p>
        </w:tc>
      </w:tr>
    </w:tbl>
    <w:p w:rsidR="006B56A1" w:rsidRDefault="006B56A1" w:rsidP="003C693C">
      <w:pPr>
        <w:rPr>
          <w:rFonts w:ascii="Times New Roman" w:hAnsi="Times New Roman" w:cs="Times New Roman"/>
          <w:sz w:val="26"/>
          <w:szCs w:val="26"/>
        </w:rPr>
      </w:pPr>
    </w:p>
    <w:p w:rsidR="006B56A1" w:rsidRDefault="006B56A1" w:rsidP="003C693C">
      <w:pPr>
        <w:rPr>
          <w:rFonts w:ascii="Times New Roman" w:hAnsi="Times New Roman" w:cs="Times New Roman"/>
          <w:sz w:val="26"/>
          <w:szCs w:val="26"/>
        </w:rPr>
      </w:pPr>
    </w:p>
    <w:p w:rsidR="006B56A1" w:rsidRDefault="006B56A1" w:rsidP="003C693C">
      <w:pPr>
        <w:rPr>
          <w:rFonts w:ascii="Times New Roman" w:hAnsi="Times New Roman" w:cs="Times New Roman"/>
          <w:sz w:val="26"/>
          <w:szCs w:val="26"/>
        </w:rPr>
      </w:pPr>
    </w:p>
    <w:p w:rsidR="003C693C" w:rsidRPr="003C693C" w:rsidRDefault="003C693C" w:rsidP="003C693C">
      <w:pPr>
        <w:rPr>
          <w:rFonts w:ascii="Times New Roman" w:hAnsi="Times New Roman" w:cs="Times New Roman"/>
          <w:sz w:val="26"/>
          <w:szCs w:val="26"/>
        </w:rPr>
      </w:pPr>
      <w:r w:rsidRPr="003C693C">
        <w:rPr>
          <w:rFonts w:ascii="Times New Roman" w:hAnsi="Times New Roman" w:cs="Times New Roman"/>
          <w:sz w:val="26"/>
          <w:szCs w:val="26"/>
        </w:rPr>
        <w:t>Глава Березовского сельского поселения                                                                                           Г.Н.Касьянова</w:t>
      </w:r>
    </w:p>
    <w:p w:rsidR="003C693C" w:rsidRPr="003C693C" w:rsidRDefault="003C693C" w:rsidP="003C693C">
      <w:pPr>
        <w:rPr>
          <w:rFonts w:ascii="Times New Roman" w:hAnsi="Times New Roman" w:cs="Times New Roman"/>
        </w:rPr>
      </w:pPr>
    </w:p>
    <w:p w:rsidR="00C70CB3" w:rsidRPr="003C693C" w:rsidRDefault="00C70CB3">
      <w:pPr>
        <w:rPr>
          <w:rFonts w:ascii="Times New Roman" w:hAnsi="Times New Roman" w:cs="Times New Roman"/>
        </w:rPr>
      </w:pPr>
    </w:p>
    <w:p w:rsidR="00C70CB3" w:rsidRPr="003C693C" w:rsidRDefault="00C70CB3">
      <w:pPr>
        <w:rPr>
          <w:rFonts w:ascii="Times New Roman" w:hAnsi="Times New Roman" w:cs="Times New Roman"/>
        </w:rPr>
      </w:pPr>
    </w:p>
    <w:sectPr w:rsidR="00C70CB3" w:rsidRPr="003C693C" w:rsidSect="006B56A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02" w:rsidRDefault="00DE7002" w:rsidP="00C47333">
      <w:r>
        <w:separator/>
      </w:r>
    </w:p>
  </w:endnote>
  <w:endnote w:type="continuationSeparator" w:id="0">
    <w:p w:rsidR="00DE7002" w:rsidRDefault="00DE7002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02" w:rsidRDefault="00DE7002" w:rsidP="00C47333">
      <w:r>
        <w:separator/>
      </w:r>
    </w:p>
  </w:footnote>
  <w:footnote w:type="continuationSeparator" w:id="0">
    <w:p w:rsidR="00DE7002" w:rsidRDefault="00DE7002" w:rsidP="00C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81633"/>
    <w:rsid w:val="00155AF6"/>
    <w:rsid w:val="001A5AD7"/>
    <w:rsid w:val="003C693C"/>
    <w:rsid w:val="00437C27"/>
    <w:rsid w:val="00612622"/>
    <w:rsid w:val="006B56A1"/>
    <w:rsid w:val="008A70CE"/>
    <w:rsid w:val="00A7361D"/>
    <w:rsid w:val="00C47333"/>
    <w:rsid w:val="00C70CB3"/>
    <w:rsid w:val="00DE7002"/>
    <w:rsid w:val="00E24FD4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3C6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C6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3C693C"/>
    <w:rPr>
      <w:b/>
      <w:bCs/>
    </w:rPr>
  </w:style>
  <w:style w:type="paragraph" w:styleId="a7">
    <w:name w:val="Title"/>
    <w:basedOn w:val="a"/>
    <w:link w:val="a8"/>
    <w:qFormat/>
    <w:rsid w:val="003C693C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3C693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C69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693C"/>
    <w:rPr>
      <w:rFonts w:ascii="Courier New" w:eastAsia="Calibri" w:hAnsi="Courier New" w:cs="Courier New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C69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693C"/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D30B1-DF8F-4F5D-A0EB-6E5BF6EC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7</cp:revision>
  <dcterms:created xsi:type="dcterms:W3CDTF">2016-11-23T10:20:00Z</dcterms:created>
  <dcterms:modified xsi:type="dcterms:W3CDTF">2016-11-29T08:27:00Z</dcterms:modified>
</cp:coreProperties>
</file>