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B59" w:rsidRPr="00534E16" w:rsidRDefault="000218EC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br/>
        <w:t>БЕРЁЗОВСКОГО СЕЛЬСКОГО ПОСЕЛЕНИЯ</w:t>
      </w:r>
      <w:r>
        <w:rPr>
          <w:b/>
          <w:sz w:val="28"/>
          <w:szCs w:val="28"/>
        </w:rPr>
        <w:br/>
        <w:t>ПОДГОРЕНСКОГО МУНИЦИПАЛЬНОГО РАЙОНА</w:t>
      </w:r>
      <w:r>
        <w:rPr>
          <w:b/>
          <w:sz w:val="28"/>
          <w:szCs w:val="28"/>
        </w:rPr>
        <w:br/>
        <w:t>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54AC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 w:rsidR="00C1239A">
        <w:rPr>
          <w:sz w:val="28"/>
          <w:szCs w:val="28"/>
          <w:u w:val="single"/>
        </w:rPr>
        <w:t xml:space="preserve">  09 января </w:t>
      </w:r>
      <w:r w:rsidR="00D77676">
        <w:rPr>
          <w:sz w:val="28"/>
          <w:szCs w:val="28"/>
          <w:u w:val="single"/>
        </w:rPr>
        <w:t>2023</w:t>
      </w:r>
      <w:bookmarkStart w:id="0" w:name="_GoBack"/>
      <w:bookmarkEnd w:id="0"/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C1239A">
        <w:rPr>
          <w:sz w:val="28"/>
          <w:szCs w:val="28"/>
          <w:u w:val="single"/>
        </w:rPr>
        <w:t>4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B33B59" w:rsidRDefault="000218EC" w:rsidP="00B33B59">
      <w:pPr>
        <w:rPr>
          <w:sz w:val="28"/>
          <w:szCs w:val="28"/>
          <w:u w:val="single"/>
        </w:rPr>
      </w:pPr>
      <w:r>
        <w:rPr>
          <w:b/>
          <w:bCs/>
          <w:sz w:val="20"/>
          <w:szCs w:val="20"/>
        </w:rPr>
        <w:t>пос.Сагуны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8120F0" w:rsidRDefault="00C354AC" w:rsidP="008120F0">
      <w:pPr>
        <w:pStyle w:val="1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>О</w:t>
      </w:r>
      <w:r w:rsidRPr="008120F0">
        <w:rPr>
          <w:rFonts w:ascii="Times New Roman" w:hAnsi="Times New Roman"/>
          <w:b/>
          <w:sz w:val="28"/>
          <w:szCs w:val="28"/>
          <w:lang w:eastAsia="ar-SA"/>
        </w:rPr>
        <w:t xml:space="preserve"> внесении изменений в </w:t>
      </w: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 xml:space="preserve"> </w:t>
      </w:r>
    </w:p>
    <w:p w:rsidR="008120F0" w:rsidRDefault="00C354AC" w:rsidP="008120F0">
      <w:pPr>
        <w:pStyle w:val="1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>административн</w:t>
      </w:r>
      <w:r w:rsidRPr="008120F0">
        <w:rPr>
          <w:rFonts w:ascii="Times New Roman" w:hAnsi="Times New Roman"/>
          <w:b/>
          <w:sz w:val="28"/>
          <w:szCs w:val="28"/>
          <w:lang w:eastAsia="ar-SA"/>
        </w:rPr>
        <w:t>ый</w:t>
      </w: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 xml:space="preserve"> регламент</w:t>
      </w:r>
      <w:r w:rsidRPr="008120F0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 xml:space="preserve">по </w:t>
      </w:r>
    </w:p>
    <w:p w:rsidR="008120F0" w:rsidRDefault="00C354AC" w:rsidP="008120F0">
      <w:pPr>
        <w:pStyle w:val="1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 xml:space="preserve">предоставлению  муниципальной </w:t>
      </w:r>
    </w:p>
    <w:p w:rsidR="007238C1" w:rsidRPr="007238C1" w:rsidRDefault="007238C1" w:rsidP="007238C1">
      <w:pPr>
        <w:jc w:val="both"/>
        <w:rPr>
          <w:b/>
          <w:sz w:val="28"/>
          <w:szCs w:val="28"/>
        </w:rPr>
      </w:pPr>
      <w:r w:rsidRPr="007238C1">
        <w:rPr>
          <w:b/>
          <w:sz w:val="28"/>
          <w:szCs w:val="28"/>
        </w:rPr>
        <w:t>«Признание помещения жилым помещением,</w:t>
      </w:r>
    </w:p>
    <w:p w:rsidR="007238C1" w:rsidRPr="007238C1" w:rsidRDefault="007238C1" w:rsidP="007238C1">
      <w:pPr>
        <w:jc w:val="both"/>
        <w:rPr>
          <w:b/>
          <w:sz w:val="28"/>
          <w:szCs w:val="28"/>
        </w:rPr>
      </w:pPr>
      <w:r w:rsidRPr="007238C1">
        <w:rPr>
          <w:b/>
          <w:sz w:val="28"/>
          <w:szCs w:val="28"/>
        </w:rPr>
        <w:t xml:space="preserve">жилого помещения непригодным для проживания </w:t>
      </w:r>
    </w:p>
    <w:p w:rsidR="007238C1" w:rsidRPr="007238C1" w:rsidRDefault="007238C1" w:rsidP="007238C1">
      <w:pPr>
        <w:jc w:val="both"/>
        <w:rPr>
          <w:b/>
          <w:sz w:val="28"/>
          <w:szCs w:val="28"/>
        </w:rPr>
      </w:pPr>
      <w:r w:rsidRPr="007238C1">
        <w:rPr>
          <w:b/>
          <w:sz w:val="28"/>
          <w:szCs w:val="28"/>
        </w:rPr>
        <w:t xml:space="preserve">и многоквартирного дома аварийным и подлежащим </w:t>
      </w:r>
    </w:p>
    <w:p w:rsidR="008F1B3D" w:rsidRPr="00AA2E47" w:rsidRDefault="007238C1" w:rsidP="007238C1">
      <w:pPr>
        <w:tabs>
          <w:tab w:val="left" w:pos="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7238C1">
        <w:rPr>
          <w:b/>
          <w:sz w:val="28"/>
          <w:szCs w:val="28"/>
        </w:rPr>
        <w:t>сносу и реконструкции»</w:t>
      </w:r>
      <w:r>
        <w:rPr>
          <w:b/>
          <w:sz w:val="28"/>
          <w:szCs w:val="28"/>
        </w:rPr>
        <w:t xml:space="preserve">, </w:t>
      </w:r>
      <w:r w:rsidR="008F1B3D" w:rsidRPr="00291B00">
        <w:rPr>
          <w:b/>
          <w:sz w:val="28"/>
          <w:szCs w:val="28"/>
          <w:lang w:eastAsia="ar-SA"/>
        </w:rPr>
        <w:t>утвержденный постановлением</w:t>
      </w:r>
    </w:p>
    <w:p w:rsidR="008120F0" w:rsidRPr="008F1B3D" w:rsidRDefault="00C354AC" w:rsidP="008F1B3D">
      <w:pPr>
        <w:rPr>
          <w:b/>
          <w:bCs/>
          <w:sz w:val="28"/>
          <w:szCs w:val="28"/>
        </w:rPr>
      </w:pPr>
      <w:r>
        <w:rPr>
          <w:b/>
          <w:sz w:val="28"/>
          <w:szCs w:val="28"/>
          <w:lang w:eastAsia="ar-SA"/>
        </w:rPr>
        <w:t xml:space="preserve">администрации </w:t>
      </w:r>
      <w:r w:rsidR="000218EC">
        <w:rPr>
          <w:b/>
          <w:sz w:val="28"/>
          <w:szCs w:val="28"/>
          <w:lang w:eastAsia="ar-SA"/>
        </w:rPr>
        <w:t>Берёзовского</w:t>
      </w:r>
      <w:r w:rsidR="00494788">
        <w:rPr>
          <w:b/>
          <w:sz w:val="28"/>
          <w:szCs w:val="28"/>
          <w:lang w:eastAsia="ar-SA"/>
        </w:rPr>
        <w:t xml:space="preserve"> сельского поселения </w:t>
      </w:r>
    </w:p>
    <w:p w:rsidR="008120F0" w:rsidRDefault="00C354AC" w:rsidP="008120F0">
      <w:pPr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Подгоренского муниципального района </w:t>
      </w:r>
    </w:p>
    <w:p w:rsidR="00C354AC" w:rsidRPr="008120F0" w:rsidRDefault="00C354AC" w:rsidP="008120F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  <w:lang w:eastAsia="ar-SA"/>
        </w:rPr>
        <w:t xml:space="preserve">Воронежской области от </w:t>
      </w:r>
      <w:r w:rsidR="00985EEA">
        <w:rPr>
          <w:b/>
          <w:sz w:val="28"/>
          <w:szCs w:val="28"/>
          <w:lang w:eastAsia="ar-SA"/>
        </w:rPr>
        <w:t>21.06</w:t>
      </w:r>
      <w:r w:rsidR="008120F0">
        <w:rPr>
          <w:b/>
          <w:sz w:val="28"/>
          <w:szCs w:val="28"/>
          <w:lang w:eastAsia="ar-SA"/>
        </w:rPr>
        <w:t>.2016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985EEA">
        <w:rPr>
          <w:b/>
          <w:sz w:val="28"/>
          <w:szCs w:val="28"/>
          <w:lang w:eastAsia="ar-SA"/>
        </w:rPr>
        <w:t>60</w:t>
      </w:r>
      <w:r w:rsidR="006F4281">
        <w:rPr>
          <w:b/>
          <w:sz w:val="28"/>
          <w:szCs w:val="28"/>
          <w:lang w:eastAsia="ar-SA"/>
        </w:rPr>
        <w:t>.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 w:rsidR="006F4281">
        <w:rPr>
          <w:sz w:val="28"/>
          <w:szCs w:val="28"/>
        </w:rPr>
        <w:t>Берёзовского</w:t>
      </w:r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6F4281" w:rsidRPr="006F4281">
        <w:rPr>
          <w:color w:val="000000" w:themeColor="text1"/>
          <w:sz w:val="28"/>
          <w:szCs w:val="28"/>
        </w:rPr>
        <w:t>30.11.2022 № 29</w:t>
      </w:r>
      <w:r w:rsidRPr="006F4281">
        <w:rPr>
          <w:color w:val="000000" w:themeColor="text1"/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>
        <w:rPr>
          <w:sz w:val="28"/>
          <w:szCs w:val="28"/>
        </w:rPr>
        <w:t>учитывая письмо правового управления правительства Воронежской о</w:t>
      </w:r>
      <w:r w:rsidR="008120F0">
        <w:rPr>
          <w:sz w:val="28"/>
          <w:szCs w:val="28"/>
        </w:rPr>
        <w:t xml:space="preserve">бласти от 17.11.2022  </w:t>
      </w:r>
      <w:r>
        <w:rPr>
          <w:sz w:val="28"/>
          <w:szCs w:val="28"/>
        </w:rPr>
        <w:t xml:space="preserve"> № 19-11/235,</w:t>
      </w:r>
      <w:r w:rsidRPr="00534E16">
        <w:rPr>
          <w:sz w:val="28"/>
          <w:szCs w:val="28"/>
        </w:rPr>
        <w:t xml:space="preserve"> администрация </w:t>
      </w:r>
      <w:r w:rsidR="006F4281">
        <w:rPr>
          <w:sz w:val="28"/>
          <w:szCs w:val="28"/>
        </w:rPr>
        <w:t>Берёзовского</w:t>
      </w:r>
      <w:r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</w:p>
    <w:p w:rsidR="007238C1" w:rsidRPr="007238C1" w:rsidRDefault="00F41495" w:rsidP="007238C1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C354AC" w:rsidRPr="007238C1">
        <w:rPr>
          <w:rFonts w:ascii="Times New Roman" w:hAnsi="Times New Roman"/>
          <w:sz w:val="28"/>
          <w:szCs w:val="28"/>
        </w:rPr>
        <w:t>1. Внести в административный регламент по предос</w:t>
      </w:r>
      <w:r w:rsidR="008120F0" w:rsidRPr="007238C1">
        <w:rPr>
          <w:rFonts w:ascii="Times New Roman" w:hAnsi="Times New Roman"/>
          <w:sz w:val="28"/>
          <w:szCs w:val="28"/>
        </w:rPr>
        <w:t>тавлению  муниципальной услуги</w:t>
      </w:r>
      <w:r w:rsidR="007238C1">
        <w:rPr>
          <w:sz w:val="28"/>
          <w:szCs w:val="28"/>
        </w:rPr>
        <w:t xml:space="preserve"> </w:t>
      </w:r>
      <w:r w:rsidR="007238C1" w:rsidRPr="007238C1">
        <w:rPr>
          <w:rFonts w:ascii="Times New Roman" w:hAnsi="Times New Roman"/>
          <w:sz w:val="28"/>
          <w:szCs w:val="28"/>
        </w:rPr>
        <w:t>«Признание помещения жилым помещением,</w:t>
      </w:r>
    </w:p>
    <w:p w:rsidR="00C354AC" w:rsidRPr="00CF2822" w:rsidRDefault="007238C1" w:rsidP="007238C1">
      <w:pPr>
        <w:jc w:val="both"/>
        <w:rPr>
          <w:sz w:val="28"/>
          <w:szCs w:val="28"/>
        </w:rPr>
      </w:pPr>
      <w:r w:rsidRPr="007238C1">
        <w:rPr>
          <w:sz w:val="28"/>
          <w:szCs w:val="28"/>
        </w:rPr>
        <w:t>жилого помещения непригодным для проживания и многоквартирного дома аварийным и подлежащим сносу и реконструкции»</w:t>
      </w:r>
      <w:r w:rsidR="00F41495" w:rsidRPr="007238C1">
        <w:rPr>
          <w:rFonts w:eastAsia="Calibri"/>
          <w:sz w:val="28"/>
          <w:szCs w:val="28"/>
          <w:lang w:eastAsia="en-US"/>
        </w:rPr>
        <w:t>,</w:t>
      </w:r>
      <w:r w:rsidR="00F41495" w:rsidRPr="00CF2822">
        <w:rPr>
          <w:rFonts w:eastAsia="Calibri"/>
          <w:sz w:val="28"/>
          <w:szCs w:val="28"/>
          <w:lang w:eastAsia="en-US"/>
        </w:rPr>
        <w:t xml:space="preserve"> </w:t>
      </w:r>
      <w:r w:rsidR="00C354AC" w:rsidRPr="00CF2822">
        <w:rPr>
          <w:sz w:val="28"/>
          <w:szCs w:val="28"/>
        </w:rPr>
        <w:t xml:space="preserve">утвержденный постановлением администрации </w:t>
      </w:r>
      <w:r w:rsidR="006F4281" w:rsidRPr="00CF2822">
        <w:rPr>
          <w:sz w:val="28"/>
          <w:szCs w:val="28"/>
        </w:rPr>
        <w:t xml:space="preserve">Берёзовского </w:t>
      </w:r>
      <w:r w:rsidR="00494788" w:rsidRPr="00CF2822">
        <w:rPr>
          <w:sz w:val="28"/>
          <w:szCs w:val="28"/>
        </w:rPr>
        <w:t xml:space="preserve">сельского поселения </w:t>
      </w:r>
      <w:r w:rsidR="00C354AC" w:rsidRPr="00CF2822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985EEA">
        <w:rPr>
          <w:sz w:val="28"/>
          <w:szCs w:val="28"/>
        </w:rPr>
        <w:t>21.06</w:t>
      </w:r>
      <w:r w:rsidR="008120F0" w:rsidRPr="00CF2822">
        <w:rPr>
          <w:sz w:val="28"/>
          <w:szCs w:val="28"/>
        </w:rPr>
        <w:t>.2016</w:t>
      </w:r>
      <w:r w:rsidR="00C354AC" w:rsidRPr="00CF2822">
        <w:rPr>
          <w:sz w:val="28"/>
          <w:szCs w:val="28"/>
        </w:rPr>
        <w:t xml:space="preserve"> № </w:t>
      </w:r>
      <w:r w:rsidR="00985EEA">
        <w:rPr>
          <w:sz w:val="28"/>
          <w:szCs w:val="28"/>
        </w:rPr>
        <w:t>60</w:t>
      </w:r>
      <w:r w:rsidR="0005561B" w:rsidRPr="00CF2822">
        <w:rPr>
          <w:sz w:val="28"/>
          <w:szCs w:val="28"/>
        </w:rPr>
        <w:t xml:space="preserve"> (далее – </w:t>
      </w:r>
      <w:r w:rsidR="0099290F" w:rsidRPr="00CF2822">
        <w:rPr>
          <w:sz w:val="28"/>
          <w:szCs w:val="28"/>
        </w:rPr>
        <w:t>А</w:t>
      </w:r>
      <w:r w:rsidR="0005561B" w:rsidRPr="00CF2822">
        <w:rPr>
          <w:sz w:val="28"/>
          <w:szCs w:val="28"/>
        </w:rPr>
        <w:t>дминистративный регламент) следующие изменения</w:t>
      </w:r>
      <w:r w:rsidR="00C354AC" w:rsidRPr="00CF2822">
        <w:rPr>
          <w:sz w:val="28"/>
          <w:szCs w:val="28"/>
        </w:rPr>
        <w:t>:</w:t>
      </w:r>
    </w:p>
    <w:p w:rsidR="00494788" w:rsidRDefault="00C354AC" w:rsidP="00CF2822">
      <w:pPr>
        <w:spacing w:line="360" w:lineRule="auto"/>
        <w:ind w:firstLine="708"/>
        <w:jc w:val="both"/>
        <w:rPr>
          <w:sz w:val="28"/>
          <w:szCs w:val="28"/>
        </w:rPr>
      </w:pPr>
      <w:r w:rsidRPr="00CF2822">
        <w:rPr>
          <w:sz w:val="28"/>
          <w:szCs w:val="28"/>
        </w:rPr>
        <w:t xml:space="preserve">1.1. </w:t>
      </w:r>
      <w:r w:rsidR="00494788" w:rsidRPr="00CF2822">
        <w:rPr>
          <w:sz w:val="28"/>
          <w:szCs w:val="28"/>
        </w:rPr>
        <w:t>Пункт 2.13 Административного регламента изложить в следующей</w:t>
      </w:r>
      <w:r w:rsidR="00494788">
        <w:rPr>
          <w:sz w:val="28"/>
          <w:szCs w:val="28"/>
        </w:rPr>
        <w:t xml:space="preserve">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2.14.3 Электронные документы могут быть предоставлены в следующих форматах: xml, doc, docx, odt, xls, xlsx, ods, pdf, jpg, jpeg, zip, rar, sig, png, bmp, tiff.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2.14.5.5.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</w:t>
      </w:r>
      <w:r w:rsidRPr="00AC1325">
        <w:rPr>
          <w:sz w:val="28"/>
          <w:szCs w:val="28"/>
        </w:rPr>
        <w:lastRenderedPageBreak/>
        <w:t>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6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7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8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</w:t>
      </w:r>
      <w:r w:rsidRPr="00991A32">
        <w:rPr>
          <w:bCs/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6F4281">
        <w:rPr>
          <w:bCs/>
          <w:sz w:val="28"/>
          <w:szCs w:val="28"/>
        </w:rPr>
        <w:t xml:space="preserve">и актами Берёзовского сельского поселения Подгоренского муниципального района Воронежской области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6F4281">
        <w:rPr>
          <w:bCs/>
          <w:sz w:val="28"/>
          <w:szCs w:val="28"/>
        </w:rPr>
        <w:t>и актами Берёзовского сельского поселения Подгоренского муниципального района Воронежской области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</w:t>
      </w:r>
      <w:r w:rsidR="006F4281">
        <w:rPr>
          <w:bCs/>
          <w:sz w:val="28"/>
          <w:szCs w:val="28"/>
        </w:rPr>
        <w:t>и актами Берёзовского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</w:t>
      </w:r>
      <w:r w:rsidRPr="00991A32">
        <w:rPr>
          <w:bCs/>
          <w:sz w:val="28"/>
          <w:szCs w:val="28"/>
        </w:rPr>
        <w:lastRenderedPageBreak/>
        <w:t>нормативными пра</w:t>
      </w:r>
      <w:r w:rsidR="006F4281">
        <w:rPr>
          <w:bCs/>
          <w:sz w:val="28"/>
          <w:szCs w:val="28"/>
        </w:rPr>
        <w:t>вовыми актами Берёзовского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</w:t>
      </w:r>
      <w:r w:rsidR="006F4281">
        <w:rPr>
          <w:bCs/>
          <w:sz w:val="28"/>
          <w:szCs w:val="28"/>
        </w:rPr>
        <w:t>и актами</w:t>
      </w:r>
      <w:r w:rsidR="006F4281" w:rsidRPr="006F4281">
        <w:rPr>
          <w:bCs/>
          <w:sz w:val="28"/>
          <w:szCs w:val="28"/>
        </w:rPr>
        <w:t xml:space="preserve"> </w:t>
      </w:r>
      <w:r w:rsidR="006F4281">
        <w:rPr>
          <w:bCs/>
          <w:sz w:val="28"/>
          <w:szCs w:val="28"/>
        </w:rPr>
        <w:t xml:space="preserve">Берёзовского сельского поселения Подгоренского муниципального района Воронежской области </w:t>
      </w:r>
      <w:r w:rsidRPr="00991A32">
        <w:rPr>
          <w:bCs/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</w:t>
      </w:r>
      <w:r w:rsidRPr="00991A32">
        <w:rPr>
          <w:bCs/>
          <w:sz w:val="28"/>
          <w:szCs w:val="28"/>
        </w:rPr>
        <w:lastRenderedPageBreak/>
        <w:t xml:space="preserve">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2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</w:t>
      </w:r>
      <w:r w:rsidRPr="00991A32">
        <w:rPr>
          <w:bCs/>
          <w:sz w:val="28"/>
          <w:szCs w:val="28"/>
        </w:rPr>
        <w:lastRenderedPageBreak/>
        <w:t>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t>5.7. Заявитель может обжаловать решения и действия (бездействие) должностных лиц, муниципальных служащих ад</w:t>
      </w:r>
      <w:r w:rsidR="006F4281">
        <w:rPr>
          <w:bCs/>
          <w:sz w:val="28"/>
          <w:szCs w:val="28"/>
        </w:rPr>
        <w:t>министрации главе</w:t>
      </w:r>
      <w:r w:rsidR="006F4281" w:rsidRPr="006F4281">
        <w:rPr>
          <w:bCs/>
          <w:sz w:val="28"/>
          <w:szCs w:val="28"/>
        </w:rPr>
        <w:t xml:space="preserve"> </w:t>
      </w:r>
      <w:r w:rsidR="006F4281">
        <w:rPr>
          <w:bCs/>
          <w:sz w:val="28"/>
          <w:szCs w:val="28"/>
        </w:rPr>
        <w:lastRenderedPageBreak/>
        <w:t xml:space="preserve">Берёзовского сельского поселения Подгоренского муниципального района Воронежской области </w:t>
      </w:r>
      <w:r w:rsidRPr="00991A32">
        <w:rPr>
          <w:bCs/>
          <w:i/>
          <w:sz w:val="28"/>
          <w:szCs w:val="28"/>
        </w:rPr>
        <w:t>.</w:t>
      </w:r>
    </w:p>
    <w:p w:rsidR="00991A32" w:rsidRPr="00991A32" w:rsidRDefault="006F4281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Берёзовского сельского поселения Подгоренского муниципального района Воронежской области </w:t>
      </w:r>
      <w:r w:rsidR="00991A32" w:rsidRPr="00991A32">
        <w:rPr>
          <w:bCs/>
          <w:sz w:val="28"/>
          <w:szCs w:val="28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</w:t>
      </w:r>
      <w:r w:rsidR="006F4281">
        <w:rPr>
          <w:bCs/>
          <w:sz w:val="28"/>
          <w:szCs w:val="28"/>
        </w:rPr>
        <w:t>ивными правовыми актами Берёзовского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Жалоба, поступившая в администрацию, МФЦ, департамент цифрового развития Воронежской области, привлекаемые организации </w:t>
      </w:r>
      <w:r w:rsidRPr="00991A32">
        <w:rPr>
          <w:bCs/>
          <w:sz w:val="28"/>
          <w:szCs w:val="28"/>
        </w:rPr>
        <w:lastRenderedPageBreak/>
        <w:t>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lastRenderedPageBreak/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жалобы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lastRenderedPageBreak/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с даты официального опубликования  в Вестнике муниципальных правовых актов </w:t>
      </w:r>
      <w:r w:rsidR="006F4281">
        <w:rPr>
          <w:sz w:val="28"/>
          <w:szCs w:val="28"/>
        </w:rPr>
        <w:t>Берёзовского</w:t>
      </w:r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6F4281">
        <w:rPr>
          <w:sz w:val="28"/>
          <w:szCs w:val="28"/>
        </w:rPr>
        <w:t xml:space="preserve">Берёзовского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>3. Контроль за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6F4281">
        <w:rPr>
          <w:sz w:val="28"/>
          <w:szCs w:val="28"/>
        </w:rPr>
        <w:t>Берёзовского</w:t>
      </w:r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6F4281">
        <w:rPr>
          <w:sz w:val="28"/>
          <w:szCs w:val="28"/>
        </w:rPr>
        <w:t xml:space="preserve">                                                Г.Н.Касьянова</w:t>
      </w:r>
      <w:r w:rsidR="00C354AC" w:rsidRPr="00534E16">
        <w:rPr>
          <w:sz w:val="28"/>
          <w:szCs w:val="28"/>
        </w:rPr>
        <w:tab/>
      </w:r>
      <w:r w:rsidR="006F4281">
        <w:rPr>
          <w:sz w:val="28"/>
          <w:szCs w:val="28"/>
        </w:rPr>
        <w:t xml:space="preserve">                     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465" w:rsidRDefault="00537465" w:rsidP="00991A32">
      <w:r>
        <w:separator/>
      </w:r>
    </w:p>
  </w:endnote>
  <w:endnote w:type="continuationSeparator" w:id="0">
    <w:p w:rsidR="00537465" w:rsidRDefault="00537465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465" w:rsidRDefault="00537465" w:rsidP="00991A32">
      <w:r>
        <w:separator/>
      </w:r>
    </w:p>
  </w:footnote>
  <w:footnote w:type="continuationSeparator" w:id="0">
    <w:p w:rsidR="00537465" w:rsidRDefault="00537465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02A59"/>
    <w:rsid w:val="000218EC"/>
    <w:rsid w:val="00027C31"/>
    <w:rsid w:val="0005561B"/>
    <w:rsid w:val="00057805"/>
    <w:rsid w:val="000E4ABB"/>
    <w:rsid w:val="000F5AF2"/>
    <w:rsid w:val="00170925"/>
    <w:rsid w:val="00235105"/>
    <w:rsid w:val="00265B2D"/>
    <w:rsid w:val="00280A56"/>
    <w:rsid w:val="00291B00"/>
    <w:rsid w:val="002A7861"/>
    <w:rsid w:val="003D162C"/>
    <w:rsid w:val="003D3F72"/>
    <w:rsid w:val="00446770"/>
    <w:rsid w:val="00494788"/>
    <w:rsid w:val="004E59CC"/>
    <w:rsid w:val="004F3A46"/>
    <w:rsid w:val="00532129"/>
    <w:rsid w:val="00537465"/>
    <w:rsid w:val="00560FD4"/>
    <w:rsid w:val="006677F0"/>
    <w:rsid w:val="006D2BB4"/>
    <w:rsid w:val="006F4281"/>
    <w:rsid w:val="007238C1"/>
    <w:rsid w:val="007A7788"/>
    <w:rsid w:val="007E56AC"/>
    <w:rsid w:val="008120F0"/>
    <w:rsid w:val="008D519A"/>
    <w:rsid w:val="008F1B3D"/>
    <w:rsid w:val="009166B0"/>
    <w:rsid w:val="00985EEA"/>
    <w:rsid w:val="00991A32"/>
    <w:rsid w:val="0099290F"/>
    <w:rsid w:val="00AA2E47"/>
    <w:rsid w:val="00AB19BD"/>
    <w:rsid w:val="00AC1325"/>
    <w:rsid w:val="00B33B59"/>
    <w:rsid w:val="00B8190A"/>
    <w:rsid w:val="00C1239A"/>
    <w:rsid w:val="00C354AC"/>
    <w:rsid w:val="00CD6DFF"/>
    <w:rsid w:val="00CF2822"/>
    <w:rsid w:val="00D521EF"/>
    <w:rsid w:val="00D77676"/>
    <w:rsid w:val="00DF38E1"/>
    <w:rsid w:val="00E007DE"/>
    <w:rsid w:val="00EA6946"/>
    <w:rsid w:val="00F32EDA"/>
    <w:rsid w:val="00F41495"/>
    <w:rsid w:val="00FB1004"/>
    <w:rsid w:val="00FB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F170C4-5FFF-4EB8-BAF1-BFD5F5E67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paragraph" w:customStyle="1" w:styleId="1">
    <w:name w:val="Без интервала1"/>
    <w:qFormat/>
    <w:rsid w:val="008120F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3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2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4277</Words>
  <Characters>24385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DEXP-1</cp:lastModifiedBy>
  <cp:revision>21</cp:revision>
  <cp:lastPrinted>2022-11-29T12:38:00Z</cp:lastPrinted>
  <dcterms:created xsi:type="dcterms:W3CDTF">2022-11-29T12:22:00Z</dcterms:created>
  <dcterms:modified xsi:type="dcterms:W3CDTF">2023-02-09T08:18:00Z</dcterms:modified>
</cp:coreProperties>
</file>