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67" w:rsidRPr="00C72C22" w:rsidRDefault="00212067" w:rsidP="00212067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АДМИНИСТРАЦИЯ</w:t>
      </w:r>
    </w:p>
    <w:p w:rsidR="00212067" w:rsidRPr="00C72C22" w:rsidRDefault="00212067" w:rsidP="00212067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БЕРЁЗОВСКОГО СЕЛЬСКОГО ПОСЕЛЕНИЯ ПОДГОРЕНСКОГО</w:t>
      </w:r>
    </w:p>
    <w:p w:rsidR="00212067" w:rsidRPr="00C72C22" w:rsidRDefault="00212067" w:rsidP="00212067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МУНИЦИПАЛЬНОГО РАЙОНА</w:t>
      </w:r>
    </w:p>
    <w:p w:rsidR="00212067" w:rsidRPr="00C72C22" w:rsidRDefault="00212067" w:rsidP="00212067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ВОРОНЕЖСКОЙ ОБЛАСТИ</w:t>
      </w:r>
    </w:p>
    <w:p w:rsidR="00212067" w:rsidRDefault="00212067" w:rsidP="00212067">
      <w:pPr>
        <w:jc w:val="center"/>
        <w:rPr>
          <w:rStyle w:val="2"/>
          <w:rFonts w:eastAsia="Courier New"/>
          <w:b w:val="0"/>
          <w:bCs w:val="0"/>
        </w:rPr>
      </w:pPr>
    </w:p>
    <w:p w:rsidR="00212067" w:rsidRPr="00C72C22" w:rsidRDefault="00212067" w:rsidP="00212067">
      <w:pPr>
        <w:jc w:val="center"/>
      </w:pPr>
      <w:r w:rsidRPr="00C72C22">
        <w:rPr>
          <w:rStyle w:val="2"/>
          <w:rFonts w:eastAsia="Courier New"/>
          <w:bCs w:val="0"/>
        </w:rPr>
        <w:t>ПОСТАНОВЛЕНИЕ</w:t>
      </w:r>
    </w:p>
    <w:p w:rsidR="00212067" w:rsidRDefault="00212067" w:rsidP="00212067">
      <w:pPr>
        <w:pStyle w:val="3"/>
        <w:shd w:val="clear" w:color="auto" w:fill="auto"/>
        <w:spacing w:before="0" w:after="0"/>
        <w:ind w:left="20" w:right="1760" w:firstLine="0"/>
        <w:rPr>
          <w:rStyle w:val="20"/>
        </w:rPr>
      </w:pPr>
      <w:proofErr w:type="gramStart"/>
      <w:r>
        <w:rPr>
          <w:rStyle w:val="1"/>
        </w:rPr>
        <w:t>от</w:t>
      </w:r>
      <w:proofErr w:type="gramEnd"/>
      <w:r>
        <w:rPr>
          <w:rStyle w:val="1"/>
        </w:rPr>
        <w:t xml:space="preserve"> «03» октября 2023 года № 51</w:t>
      </w:r>
      <w:r>
        <w:rPr>
          <w:rStyle w:val="20"/>
        </w:rPr>
        <w:t xml:space="preserve"> </w:t>
      </w:r>
    </w:p>
    <w:p w:rsidR="00212067" w:rsidRDefault="00212067" w:rsidP="00212067">
      <w:pPr>
        <w:pStyle w:val="3"/>
        <w:shd w:val="clear" w:color="auto" w:fill="auto"/>
        <w:spacing w:before="0" w:after="0"/>
        <w:ind w:left="20" w:right="1760" w:firstLine="0"/>
        <w:rPr>
          <w:rStyle w:val="20"/>
        </w:rPr>
      </w:pPr>
      <w:r>
        <w:rPr>
          <w:rStyle w:val="20"/>
        </w:rPr>
        <w:t>пос. Сагуны</w:t>
      </w:r>
    </w:p>
    <w:p w:rsidR="00212067" w:rsidRDefault="00212067" w:rsidP="00212067">
      <w:pPr>
        <w:pStyle w:val="3"/>
        <w:shd w:val="clear" w:color="auto" w:fill="auto"/>
        <w:spacing w:before="0" w:after="0"/>
        <w:ind w:left="20" w:right="1760" w:firstLine="0"/>
      </w:pPr>
    </w:p>
    <w:p w:rsidR="00212067" w:rsidRDefault="00212067" w:rsidP="00212067">
      <w:pPr>
        <w:rPr>
          <w:rFonts w:ascii="Times New Roman" w:hAnsi="Times New Roman" w:cs="Times New Roman"/>
        </w:rPr>
      </w:pPr>
      <w:r w:rsidRPr="00235FB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размещении в Федеральной информационной адресной системе (ФИАС)</w:t>
      </w:r>
    </w:p>
    <w:p w:rsidR="00212067" w:rsidRDefault="00212067" w:rsidP="0021206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ранее</w:t>
      </w:r>
      <w:proofErr w:type="gramEnd"/>
      <w:r>
        <w:rPr>
          <w:rFonts w:ascii="Times New Roman" w:hAnsi="Times New Roman" w:cs="Times New Roman"/>
        </w:rPr>
        <w:t xml:space="preserve"> не размещённых сведений о</w:t>
      </w:r>
      <w:r w:rsidRPr="00235FBC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адресах объектов,</w:t>
      </w:r>
    </w:p>
    <w:p w:rsidR="00212067" w:rsidRDefault="00212067" w:rsidP="0021206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на территории Берё</w:t>
      </w:r>
      <w:r w:rsidRPr="00235FBC">
        <w:rPr>
          <w:rFonts w:ascii="Times New Roman" w:hAnsi="Times New Roman" w:cs="Times New Roman"/>
        </w:rPr>
        <w:t xml:space="preserve">зовского сельского поселения </w:t>
      </w:r>
    </w:p>
    <w:p w:rsidR="00212067" w:rsidRDefault="00212067" w:rsidP="00212067">
      <w:pPr>
        <w:rPr>
          <w:rFonts w:ascii="Times New Roman" w:hAnsi="Times New Roman" w:cs="Times New Roman"/>
        </w:rPr>
      </w:pPr>
      <w:r w:rsidRPr="00235FBC">
        <w:rPr>
          <w:rFonts w:ascii="Times New Roman" w:hAnsi="Times New Roman" w:cs="Times New Roman"/>
        </w:rPr>
        <w:t>Подгоренского муниципального района В</w:t>
      </w:r>
      <w:r>
        <w:rPr>
          <w:rFonts w:ascii="Times New Roman" w:hAnsi="Times New Roman" w:cs="Times New Roman"/>
        </w:rPr>
        <w:t>оронежской области</w:t>
      </w:r>
    </w:p>
    <w:p w:rsidR="00212067" w:rsidRDefault="00212067" w:rsidP="00212067">
      <w:pPr>
        <w:rPr>
          <w:rFonts w:ascii="Times New Roman" w:hAnsi="Times New Roman" w:cs="Times New Roman"/>
        </w:rPr>
      </w:pPr>
    </w:p>
    <w:p w:rsidR="00212067" w:rsidRPr="00235FBC" w:rsidRDefault="00212067" w:rsidP="00212067">
      <w:pPr>
        <w:rPr>
          <w:rFonts w:ascii="Times New Roman" w:hAnsi="Times New Roman" w:cs="Times New Roman"/>
        </w:rPr>
      </w:pPr>
    </w:p>
    <w:p w:rsidR="00212067" w:rsidRPr="00235FBC" w:rsidRDefault="00212067" w:rsidP="00212067">
      <w:pPr>
        <w:rPr>
          <w:rFonts w:ascii="Times New Roman" w:hAnsi="Times New Roman" w:cs="Times New Roman"/>
        </w:rPr>
      </w:pPr>
      <w:r w:rsidRPr="00235FBC">
        <w:rPr>
          <w:rFonts w:ascii="Times New Roman" w:hAnsi="Times New Roman" w:cs="Times New Roman"/>
        </w:rPr>
        <w:t>В соответствии с Федеральными законами от 06.10.2003 № 131-ФЗ « Об общих принципах организации местного самоуправления в Российской Федерации», от 28.12.2013 № 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, постановлением Правительства Российской Федерации от 22.05.2015 № 492</w:t>
      </w:r>
      <w:r w:rsidRPr="008108E4">
        <w:t xml:space="preserve"> </w:t>
      </w:r>
      <w:r w:rsidRPr="008108E4">
        <w:rPr>
          <w:rFonts w:ascii="Times New Roman" w:hAnsi="Times New Roman" w:cs="Times New Roman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>
        <w:rPr>
          <w:rFonts w:ascii="Times New Roman" w:hAnsi="Times New Roman" w:cs="Times New Roman"/>
        </w:rPr>
        <w:t xml:space="preserve">, на основании проведённой инвентаризации </w:t>
      </w:r>
      <w:r w:rsidRPr="00235FBC">
        <w:rPr>
          <w:rFonts w:ascii="Times New Roman" w:hAnsi="Times New Roman" w:cs="Times New Roman"/>
        </w:rPr>
        <w:t>администрац</w:t>
      </w:r>
      <w:r>
        <w:rPr>
          <w:rFonts w:ascii="Times New Roman" w:hAnsi="Times New Roman" w:cs="Times New Roman"/>
        </w:rPr>
        <w:t>ия Берё</w:t>
      </w:r>
      <w:r w:rsidRPr="00235FBC">
        <w:rPr>
          <w:rFonts w:ascii="Times New Roman" w:hAnsi="Times New Roman" w:cs="Times New Roman"/>
        </w:rPr>
        <w:t>зовского сельского поселения Подгоренского муниципального района Воронежской области</w:t>
      </w:r>
    </w:p>
    <w:p w:rsidR="00212067" w:rsidRDefault="00212067" w:rsidP="00212067">
      <w:pPr>
        <w:rPr>
          <w:rFonts w:ascii="Times New Roman" w:hAnsi="Times New Roman" w:cs="Times New Roman"/>
        </w:rPr>
      </w:pPr>
      <w:proofErr w:type="gramStart"/>
      <w:r w:rsidRPr="00235FBC">
        <w:rPr>
          <w:rFonts w:ascii="Times New Roman" w:hAnsi="Times New Roman" w:cs="Times New Roman"/>
          <w:b/>
        </w:rPr>
        <w:t>постановляет</w:t>
      </w:r>
      <w:proofErr w:type="gramEnd"/>
      <w:r w:rsidRPr="00235FBC">
        <w:rPr>
          <w:rFonts w:ascii="Times New Roman" w:hAnsi="Times New Roman" w:cs="Times New Roman"/>
        </w:rPr>
        <w:t>:</w:t>
      </w:r>
    </w:p>
    <w:p w:rsidR="00212067" w:rsidRPr="00235FBC" w:rsidRDefault="00212067" w:rsidP="00212067">
      <w:pPr>
        <w:rPr>
          <w:rFonts w:ascii="Times New Roman" w:hAnsi="Times New Roman" w:cs="Times New Roman"/>
        </w:rPr>
      </w:pPr>
    </w:p>
    <w:p w:rsidR="00212067" w:rsidRPr="00235FBC" w:rsidRDefault="00212067" w:rsidP="0021206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Разместить в ФИАС ранее не размещённые сведения об адресах объектов, находящихся на территории Берё</w:t>
      </w:r>
      <w:r w:rsidRPr="00235FBC">
        <w:rPr>
          <w:rFonts w:ascii="Times New Roman" w:hAnsi="Times New Roman" w:cs="Times New Roman"/>
        </w:rPr>
        <w:t>зовского сельского поселения Подгоренского муниципального района Воронежской области по результатам проведенной инве</w:t>
      </w:r>
      <w:r>
        <w:rPr>
          <w:rFonts w:ascii="Times New Roman" w:hAnsi="Times New Roman" w:cs="Times New Roman"/>
        </w:rPr>
        <w:t>нтаризации отсутствующих в ФИАС, согласно приложению №1 к настоящему постановлению.</w:t>
      </w:r>
    </w:p>
    <w:p w:rsidR="00212067" w:rsidRPr="00235FBC" w:rsidRDefault="00212067" w:rsidP="00212067">
      <w:pPr>
        <w:pStyle w:val="a4"/>
        <w:ind w:left="1125"/>
        <w:rPr>
          <w:rFonts w:ascii="Times New Roman" w:hAnsi="Times New Roman" w:cs="Times New Roman"/>
        </w:rPr>
      </w:pPr>
    </w:p>
    <w:p w:rsidR="00212067" w:rsidRPr="00235FBC" w:rsidRDefault="00212067" w:rsidP="0021206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35FBC">
        <w:rPr>
          <w:rFonts w:ascii="Times New Roman" w:hAnsi="Times New Roman" w:cs="Times New Roman"/>
        </w:rPr>
        <w:t xml:space="preserve">Подтверждаем, что ниже следующие адреса были присвоены ранее, до вступления в силу </w:t>
      </w:r>
      <w:r>
        <w:rPr>
          <w:rFonts w:ascii="Times New Roman" w:hAnsi="Times New Roman" w:cs="Times New Roman"/>
        </w:rPr>
        <w:t>Федерального закона от 28.12.2013 № 443-ФЗ «</w:t>
      </w:r>
      <w:r w:rsidRPr="008108E4">
        <w:rPr>
          <w:rFonts w:ascii="Times New Roman" w:hAnsi="Times New Roman" w:cs="Times New Roman"/>
        </w:rPr>
        <w:t xml:space="preserve">О федеральной информационной адресной системе и о внесении изменений в Федеральный закон </w:t>
      </w:r>
      <w:proofErr w:type="gramStart"/>
      <w:r w:rsidRPr="008108E4">
        <w:rPr>
          <w:rFonts w:ascii="Times New Roman" w:hAnsi="Times New Roman" w:cs="Times New Roman"/>
        </w:rPr>
        <w:t>« Об</w:t>
      </w:r>
      <w:proofErr w:type="gramEnd"/>
      <w:r w:rsidRPr="008108E4">
        <w:rPr>
          <w:rFonts w:ascii="Times New Roman" w:hAnsi="Times New Roman" w:cs="Times New Roman"/>
        </w:rPr>
        <w:t xml:space="preserve">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 xml:space="preserve">, </w:t>
      </w:r>
      <w:r w:rsidRPr="00235FBC">
        <w:rPr>
          <w:rFonts w:ascii="Times New Roman" w:hAnsi="Times New Roman" w:cs="Times New Roman"/>
        </w:rPr>
        <w:t>постановления Правительства Российской Федерации от 19.11.2014 № 1221 «Об утверждении Правил присвоения, изменения и аннулирован</w:t>
      </w:r>
      <w:r>
        <w:rPr>
          <w:rFonts w:ascii="Times New Roman" w:hAnsi="Times New Roman" w:cs="Times New Roman"/>
        </w:rPr>
        <w:t>ия адресов».</w:t>
      </w:r>
    </w:p>
    <w:p w:rsidR="00212067" w:rsidRPr="00235FBC" w:rsidRDefault="00212067" w:rsidP="00212067">
      <w:pPr>
        <w:rPr>
          <w:rFonts w:ascii="Times New Roman" w:hAnsi="Times New Roman" w:cs="Times New Roman"/>
        </w:rPr>
      </w:pPr>
    </w:p>
    <w:p w:rsidR="00212067" w:rsidRPr="00235FBC" w:rsidRDefault="00212067" w:rsidP="0021206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</w:t>
      </w:r>
      <w:r w:rsidRPr="00235FBC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выполнением данного постановления</w:t>
      </w:r>
      <w:r w:rsidRPr="00235FBC">
        <w:rPr>
          <w:rFonts w:ascii="Times New Roman" w:hAnsi="Times New Roman" w:cs="Times New Roman"/>
        </w:rPr>
        <w:t xml:space="preserve"> оставляю за собой.</w:t>
      </w:r>
    </w:p>
    <w:p w:rsidR="00212067" w:rsidRDefault="00212067" w:rsidP="00212067">
      <w:pPr>
        <w:rPr>
          <w:rFonts w:ascii="Times New Roman" w:hAnsi="Times New Roman" w:cs="Times New Roman"/>
        </w:rPr>
      </w:pPr>
    </w:p>
    <w:p w:rsidR="00212067" w:rsidRDefault="00212067" w:rsidP="00212067">
      <w:pPr>
        <w:rPr>
          <w:rFonts w:ascii="Times New Roman" w:hAnsi="Times New Roman" w:cs="Times New Roman"/>
        </w:rPr>
      </w:pPr>
    </w:p>
    <w:p w:rsidR="00212067" w:rsidRDefault="00212067" w:rsidP="00212067">
      <w:pPr>
        <w:rPr>
          <w:rFonts w:ascii="Times New Roman" w:hAnsi="Times New Roman" w:cs="Times New Roman"/>
        </w:rPr>
      </w:pPr>
    </w:p>
    <w:p w:rsidR="00212067" w:rsidRPr="00235FBC" w:rsidRDefault="00212067" w:rsidP="00212067">
      <w:pPr>
        <w:rPr>
          <w:rFonts w:ascii="Times New Roman" w:hAnsi="Times New Roman" w:cs="Times New Roman"/>
        </w:rPr>
      </w:pPr>
    </w:p>
    <w:p w:rsidR="00212067" w:rsidRDefault="00212067" w:rsidP="0021206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главы Берёзовского сельского поселения                                               С.В. Коновалова</w:t>
      </w:r>
    </w:p>
    <w:p w:rsidR="00212067" w:rsidRDefault="00212067" w:rsidP="00212067">
      <w:pPr>
        <w:rPr>
          <w:rFonts w:ascii="Times New Roman" w:hAnsi="Times New Roman" w:cs="Times New Roman"/>
        </w:rPr>
      </w:pPr>
    </w:p>
    <w:p w:rsidR="00212067" w:rsidRDefault="00212067" w:rsidP="00212067">
      <w:pPr>
        <w:rPr>
          <w:rFonts w:ascii="Times New Roman" w:hAnsi="Times New Roman" w:cs="Times New Roman"/>
        </w:rPr>
      </w:pPr>
    </w:p>
    <w:p w:rsidR="00212067" w:rsidRDefault="00212067" w:rsidP="00212067">
      <w:pPr>
        <w:rPr>
          <w:rFonts w:ascii="Times New Roman" w:hAnsi="Times New Roman" w:cs="Times New Roman"/>
        </w:rPr>
      </w:pPr>
    </w:p>
    <w:p w:rsidR="00212067" w:rsidRDefault="00212067" w:rsidP="00212067">
      <w:pPr>
        <w:rPr>
          <w:rFonts w:ascii="Times New Roman" w:hAnsi="Times New Roman" w:cs="Times New Roman"/>
        </w:rPr>
      </w:pPr>
    </w:p>
    <w:p w:rsidR="008D3AFC" w:rsidRDefault="008D3AFC">
      <w:bookmarkStart w:id="0" w:name="_GoBack"/>
      <w:bookmarkEnd w:id="0"/>
    </w:p>
    <w:sectPr w:rsidR="008D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F1AED"/>
    <w:multiLevelType w:val="hybridMultilevel"/>
    <w:tmpl w:val="9C701B80"/>
    <w:lvl w:ilvl="0" w:tplc="C67C07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54"/>
    <w:rsid w:val="00212067"/>
    <w:rsid w:val="008D3AFC"/>
    <w:rsid w:val="00C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9E2D5-4EA2-42BC-9547-B996A9D3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20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12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212067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1">
    <w:name w:val="Основной текст1"/>
    <w:basedOn w:val="a3"/>
    <w:rsid w:val="00212067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3"/>
    <w:rsid w:val="00212067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12067"/>
    <w:pPr>
      <w:shd w:val="clear" w:color="auto" w:fill="FFFFFF"/>
      <w:spacing w:before="300" w:after="300" w:line="322" w:lineRule="exact"/>
      <w:ind w:hanging="320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21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>DNS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dcterms:created xsi:type="dcterms:W3CDTF">2023-11-01T07:31:00Z</dcterms:created>
  <dcterms:modified xsi:type="dcterms:W3CDTF">2023-11-01T07:31:00Z</dcterms:modified>
</cp:coreProperties>
</file>