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1C" w:rsidRPr="0060555A" w:rsidRDefault="003B201C" w:rsidP="003B20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3B201C" w:rsidRPr="0060555A" w:rsidRDefault="00D648E2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БЕРЁЗОВСКОГО</w:t>
      </w:r>
      <w:r w:rsidR="003B201C"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 РАЙОНА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6055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D648E2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16 июня</w:t>
      </w:r>
      <w:r w:rsidR="00B731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0555A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60555A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 №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D3E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3B201C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D648E2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Start"/>
      <w:r w:rsidR="00D648E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D648E2">
        <w:rPr>
          <w:rFonts w:ascii="Times New Roman" w:eastAsia="Times New Roman" w:hAnsi="Times New Roman" w:cs="Times New Roman"/>
          <w:sz w:val="28"/>
          <w:szCs w:val="28"/>
        </w:rPr>
        <w:t>агуны</w:t>
      </w:r>
      <w:proofErr w:type="spellEnd"/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выборов 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03A30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  <w:bookmarkStart w:id="0" w:name="_GoBack"/>
      <w:bookmarkEnd w:id="0"/>
      <w:r w:rsidRPr="0060555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народных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D648E2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12" w:rsidRPr="00D648E2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10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статьей 13 и главой 12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27.06.2007 </w:t>
      </w:r>
      <w:r w:rsidR="00E72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№ 87-ОЗ «Избирательный кодекс Воронежской области», </w:t>
      </w:r>
      <w:r w:rsidR="00E26130" w:rsidRPr="00D648E2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D648E2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="00D64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района Воронежской области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D648E2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3B201C" w:rsidRPr="0060555A" w:rsidRDefault="003B201C" w:rsidP="0060555A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72EEC" w:rsidRDefault="00E72EEC" w:rsidP="00E72EE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Назначить выборы </w:t>
      </w:r>
      <w:proofErr w:type="gramStart"/>
      <w:r w:rsidR="00E8443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D648E2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 w:rsidR="00120312" w:rsidRPr="00D648E2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="00E8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201C" w:rsidRPr="00E026D1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30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>Подгоренец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«Вестнике муниципальных правовых актов </w:t>
      </w:r>
      <w:proofErr w:type="spellStart"/>
      <w:r w:rsidR="00D648E2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026D1" w:rsidRPr="00E026D1">
        <w:rPr>
          <w:rFonts w:ascii="Times New Roman" w:hAnsi="Times New Roman" w:cs="Times New Roman"/>
          <w:spacing w:val="-4"/>
          <w:sz w:val="28"/>
          <w:szCs w:val="28"/>
        </w:rPr>
        <w:t xml:space="preserve"> Подгоренского муниципального района Воронежской области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26130" w:rsidRDefault="00E261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3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E84430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D648E2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D648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Г.Н.Касьянова</w:t>
      </w:r>
    </w:p>
    <w:sectPr w:rsidR="003B201C" w:rsidRPr="0060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52"/>
    <w:rsid w:val="00120312"/>
    <w:rsid w:val="00255A77"/>
    <w:rsid w:val="003B201C"/>
    <w:rsid w:val="00473A52"/>
    <w:rsid w:val="00501284"/>
    <w:rsid w:val="0060555A"/>
    <w:rsid w:val="00703A30"/>
    <w:rsid w:val="007F5208"/>
    <w:rsid w:val="009D3E84"/>
    <w:rsid w:val="00B454DB"/>
    <w:rsid w:val="00B731BB"/>
    <w:rsid w:val="00D648E2"/>
    <w:rsid w:val="00E026D1"/>
    <w:rsid w:val="00E26130"/>
    <w:rsid w:val="00E275E3"/>
    <w:rsid w:val="00E72EEC"/>
    <w:rsid w:val="00E84430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31BA-8422-456C-BF65-CC00E56A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админ</cp:lastModifiedBy>
  <cp:revision>11</cp:revision>
  <cp:lastPrinted>2025-06-16T05:26:00Z</cp:lastPrinted>
  <dcterms:created xsi:type="dcterms:W3CDTF">2025-06-03T10:07:00Z</dcterms:created>
  <dcterms:modified xsi:type="dcterms:W3CDTF">2025-06-16T05:26:00Z</dcterms:modified>
</cp:coreProperties>
</file>