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СОВЕТ НАРОДНЫХ ДЕПУТАТОВ</w:t>
      </w:r>
    </w:p>
    <w:p w:rsidR="00E348B1" w:rsidRPr="00061009" w:rsidRDefault="009068F8" w:rsidP="00E348B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БЕРЁЗОВСК</w:t>
      </w:r>
      <w:r w:rsidR="00C94CA5">
        <w:rPr>
          <w:b/>
          <w:bCs/>
          <w:sz w:val="26"/>
          <w:szCs w:val="26"/>
        </w:rPr>
        <w:t>ОГО</w:t>
      </w:r>
      <w:r w:rsidR="00E348B1" w:rsidRPr="00061009">
        <w:rPr>
          <w:b/>
          <w:bCs/>
          <w:sz w:val="26"/>
          <w:szCs w:val="26"/>
        </w:rPr>
        <w:t xml:space="preserve"> СЕЛЬСКОГО ПОСЕЛЕНИЯ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061009">
        <w:rPr>
          <w:bCs/>
          <w:sz w:val="26"/>
          <w:szCs w:val="26"/>
        </w:rPr>
        <w:t>РАЙОНА</w:t>
      </w:r>
    </w:p>
    <w:p w:rsidR="00E348B1" w:rsidRPr="00061009" w:rsidRDefault="00E348B1" w:rsidP="00E348B1">
      <w:pPr>
        <w:pStyle w:val="1"/>
        <w:ind w:firstLine="709"/>
        <w:rPr>
          <w:sz w:val="26"/>
          <w:szCs w:val="26"/>
        </w:rPr>
      </w:pPr>
      <w:r w:rsidRPr="00061009">
        <w:rPr>
          <w:bCs/>
          <w:sz w:val="26"/>
          <w:szCs w:val="26"/>
        </w:rPr>
        <w:t>ВОРОНЕЖСКОЙ ОБЛАСТИ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РЕШЕНИЕ</w:t>
      </w:r>
    </w:p>
    <w:p w:rsidR="00E348B1" w:rsidRPr="00061009" w:rsidRDefault="00E348B1" w:rsidP="00E348B1">
      <w:pPr>
        <w:ind w:firstLine="709"/>
        <w:jc w:val="both"/>
        <w:rPr>
          <w:b/>
          <w:bCs/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  <w:u w:val="single"/>
          <w:shd w:val="clear" w:color="auto" w:fill="FFFF00"/>
        </w:rPr>
      </w:pPr>
      <w:r w:rsidRPr="00061009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</w:t>
      </w:r>
      <w:r w:rsidR="00297F65">
        <w:rPr>
          <w:sz w:val="26"/>
          <w:szCs w:val="26"/>
          <w:u w:val="single"/>
        </w:rPr>
        <w:t>09 ноября</w:t>
      </w:r>
      <w:r w:rsidR="0098521D">
        <w:rPr>
          <w:sz w:val="26"/>
          <w:szCs w:val="26"/>
          <w:u w:val="single"/>
        </w:rPr>
        <w:t xml:space="preserve"> </w:t>
      </w:r>
      <w:r w:rsidR="009068F8">
        <w:rPr>
          <w:sz w:val="26"/>
          <w:szCs w:val="26"/>
          <w:u w:val="single"/>
        </w:rPr>
        <w:t>2022</w:t>
      </w:r>
      <w:r>
        <w:rPr>
          <w:sz w:val="26"/>
          <w:szCs w:val="26"/>
          <w:u w:val="single"/>
        </w:rPr>
        <w:t xml:space="preserve"> </w:t>
      </w:r>
      <w:r w:rsidR="00297F65">
        <w:rPr>
          <w:sz w:val="26"/>
          <w:szCs w:val="26"/>
          <w:u w:val="single"/>
        </w:rPr>
        <w:t>года  №20</w:t>
      </w:r>
    </w:p>
    <w:p w:rsidR="00E348B1" w:rsidRPr="00061009" w:rsidRDefault="00A537A7" w:rsidP="00E348B1">
      <w:pPr>
        <w:jc w:val="both"/>
        <w:rPr>
          <w:sz w:val="26"/>
          <w:szCs w:val="26"/>
        </w:rPr>
      </w:pPr>
      <w:r>
        <w:rPr>
          <w:sz w:val="26"/>
          <w:szCs w:val="26"/>
        </w:rPr>
        <w:t>п.Сагуны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О назначении публичных слушаний </w:t>
      </w:r>
    </w:p>
    <w:p w:rsidR="00BA4A66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по проекту </w:t>
      </w:r>
      <w:r w:rsidR="00BA4A66" w:rsidRPr="00065A37">
        <w:rPr>
          <w:sz w:val="26"/>
          <w:szCs w:val="26"/>
        </w:rPr>
        <w:t xml:space="preserve">внесения </w:t>
      </w:r>
      <w:r w:rsidRPr="00065A37">
        <w:rPr>
          <w:sz w:val="26"/>
          <w:szCs w:val="26"/>
        </w:rPr>
        <w:t>изменений</w:t>
      </w:r>
      <w:r w:rsidR="00BA4A66" w:rsidRPr="00065A37">
        <w:rPr>
          <w:sz w:val="26"/>
          <w:szCs w:val="26"/>
        </w:rPr>
        <w:t xml:space="preserve"> и дополнений в</w:t>
      </w:r>
    </w:p>
    <w:p w:rsidR="00E348B1" w:rsidRPr="00065A37" w:rsidRDefault="00BA4A66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Генеральный план </w:t>
      </w:r>
      <w:r w:rsidR="009068F8">
        <w:rPr>
          <w:sz w:val="26"/>
          <w:szCs w:val="26"/>
        </w:rPr>
        <w:t>Берёзовск</w:t>
      </w:r>
      <w:r w:rsidR="00C94CA5" w:rsidRPr="00065A37">
        <w:rPr>
          <w:sz w:val="26"/>
          <w:szCs w:val="26"/>
        </w:rPr>
        <w:t>ого</w:t>
      </w:r>
      <w:r w:rsidR="00E348B1" w:rsidRPr="00065A37">
        <w:rPr>
          <w:sz w:val="26"/>
          <w:szCs w:val="26"/>
        </w:rPr>
        <w:t xml:space="preserve"> сельского поселения </w:t>
      </w:r>
    </w:p>
    <w:p w:rsidR="00E348B1" w:rsidRPr="00065A37" w:rsidRDefault="00E348B1" w:rsidP="00E348B1">
      <w:pPr>
        <w:pStyle w:val="1"/>
        <w:ind w:firstLine="709"/>
        <w:jc w:val="both"/>
        <w:rPr>
          <w:b w:val="0"/>
          <w:sz w:val="26"/>
          <w:szCs w:val="26"/>
        </w:rPr>
      </w:pPr>
    </w:p>
    <w:p w:rsidR="00E348B1" w:rsidRPr="00061009" w:rsidRDefault="00E348B1" w:rsidP="00E348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</w:t>
      </w:r>
      <w:r w:rsidRPr="00061009">
        <w:rPr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Pr="00061009">
        <w:rPr>
          <w:sz w:val="26"/>
          <w:szCs w:val="26"/>
        </w:rPr>
        <w:t xml:space="preserve"> и на основании решения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BA4A66">
        <w:rPr>
          <w:sz w:val="26"/>
          <w:szCs w:val="26"/>
        </w:rPr>
        <w:t xml:space="preserve"> сельского </w:t>
      </w:r>
      <w:r w:rsidR="00A537A7">
        <w:rPr>
          <w:sz w:val="26"/>
          <w:szCs w:val="26"/>
        </w:rPr>
        <w:t>поселения от 29.12.2005 года №8</w:t>
      </w:r>
      <w:r w:rsidRPr="00061009">
        <w:rPr>
          <w:sz w:val="26"/>
          <w:szCs w:val="26"/>
        </w:rPr>
        <w:t xml:space="preserve"> «Об утверждении Положения о публичных слушаниях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сельского поселения», Совет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E348B1" w:rsidRDefault="00E348B1" w:rsidP="00E348B1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061009">
        <w:rPr>
          <w:b/>
          <w:sz w:val="26"/>
          <w:szCs w:val="26"/>
        </w:rPr>
        <w:t>РЕШИЛ:</w:t>
      </w:r>
    </w:p>
    <w:p w:rsidR="00AB5F0F" w:rsidRPr="00AB5F0F" w:rsidRDefault="00AB5F0F" w:rsidP="00AB5F0F">
      <w:pPr>
        <w:tabs>
          <w:tab w:val="left" w:pos="709"/>
        </w:tabs>
        <w:ind w:firstLine="709"/>
        <w:rPr>
          <w:sz w:val="26"/>
          <w:szCs w:val="26"/>
        </w:rPr>
      </w:pPr>
      <w:r w:rsidRPr="00AB5F0F">
        <w:rPr>
          <w:sz w:val="26"/>
          <w:szCs w:val="26"/>
        </w:rPr>
        <w:t>1.Утвердить  проект</w:t>
      </w:r>
      <w:r w:rsidR="00BA4A66">
        <w:rPr>
          <w:sz w:val="26"/>
          <w:szCs w:val="26"/>
        </w:rPr>
        <w:t xml:space="preserve"> </w:t>
      </w:r>
      <w:r w:rsidR="0098521D">
        <w:rPr>
          <w:sz w:val="26"/>
          <w:szCs w:val="26"/>
        </w:rPr>
        <w:t xml:space="preserve"> внесени</w:t>
      </w:r>
      <w:r w:rsidR="00BA4A66">
        <w:rPr>
          <w:sz w:val="26"/>
          <w:szCs w:val="26"/>
        </w:rPr>
        <w:t>я</w:t>
      </w:r>
      <w:r>
        <w:rPr>
          <w:sz w:val="26"/>
          <w:szCs w:val="26"/>
        </w:rPr>
        <w:t xml:space="preserve"> изменений и дополнений  в Генеральный план </w:t>
      </w:r>
      <w:r w:rsidR="00146245">
        <w:rPr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 сельского посел</w:t>
      </w:r>
      <w:r w:rsidR="00BA4A66">
        <w:rPr>
          <w:sz w:val="26"/>
          <w:szCs w:val="26"/>
        </w:rPr>
        <w:t xml:space="preserve">ения»  согласно приложения  №1 к </w:t>
      </w:r>
      <w:r>
        <w:rPr>
          <w:sz w:val="26"/>
          <w:szCs w:val="26"/>
        </w:rPr>
        <w:t xml:space="preserve">настоящему </w:t>
      </w:r>
      <w:r w:rsidR="00BA4A66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решению</w:t>
      </w:r>
      <w:r>
        <w:rPr>
          <w:sz w:val="26"/>
          <w:szCs w:val="26"/>
        </w:rPr>
        <w:t>.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8B1" w:rsidRPr="00061009">
        <w:rPr>
          <w:sz w:val="26"/>
          <w:szCs w:val="26"/>
        </w:rPr>
        <w:t>. Назначить проведение публичны</w:t>
      </w:r>
      <w:r w:rsidR="00BA4A66">
        <w:rPr>
          <w:sz w:val="26"/>
          <w:szCs w:val="26"/>
        </w:rPr>
        <w:t>х слушаний по проекту внесения</w:t>
      </w:r>
      <w:r w:rsidR="00E348B1" w:rsidRPr="00061009">
        <w:rPr>
          <w:sz w:val="26"/>
          <w:szCs w:val="26"/>
        </w:rPr>
        <w:t xml:space="preserve"> изменений и дополнений в Генеральный план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>
        <w:rPr>
          <w:sz w:val="26"/>
          <w:szCs w:val="26"/>
        </w:rPr>
        <w:t xml:space="preserve"> сельс</w:t>
      </w:r>
      <w:r w:rsidR="0098521D">
        <w:rPr>
          <w:sz w:val="26"/>
          <w:szCs w:val="26"/>
        </w:rPr>
        <w:t>кого поселения 14.12.2011 г № 31</w:t>
      </w:r>
      <w:r w:rsidR="00E348B1" w:rsidRPr="00061009">
        <w:rPr>
          <w:sz w:val="26"/>
          <w:szCs w:val="26"/>
        </w:rPr>
        <w:t xml:space="preserve"> «Об утверждении Генерального плана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 Подгоренск</w:t>
      </w:r>
      <w:r w:rsidR="0098521D">
        <w:rPr>
          <w:sz w:val="26"/>
          <w:szCs w:val="26"/>
        </w:rPr>
        <w:t>ого мун</w:t>
      </w:r>
      <w:r w:rsidR="00F23122">
        <w:rPr>
          <w:sz w:val="26"/>
          <w:szCs w:val="26"/>
        </w:rPr>
        <w:t>и</w:t>
      </w:r>
      <w:r w:rsidR="00E116F2">
        <w:rPr>
          <w:sz w:val="26"/>
          <w:szCs w:val="26"/>
        </w:rPr>
        <w:t>ципального района» на 06</w:t>
      </w:r>
      <w:r w:rsidR="00297F65">
        <w:rPr>
          <w:sz w:val="26"/>
          <w:szCs w:val="26"/>
        </w:rPr>
        <w:t xml:space="preserve"> декабря</w:t>
      </w:r>
      <w:r w:rsidR="009068F8">
        <w:rPr>
          <w:sz w:val="26"/>
          <w:szCs w:val="26"/>
        </w:rPr>
        <w:t xml:space="preserve"> 2022</w:t>
      </w:r>
      <w:r w:rsidR="00E348B1" w:rsidRPr="00061009">
        <w:rPr>
          <w:sz w:val="26"/>
          <w:szCs w:val="26"/>
        </w:rPr>
        <w:t xml:space="preserve"> года</w:t>
      </w:r>
      <w:r w:rsidR="00E348B1">
        <w:rPr>
          <w:sz w:val="26"/>
          <w:szCs w:val="26"/>
        </w:rPr>
        <w:t xml:space="preserve"> </w:t>
      </w:r>
      <w:r w:rsidR="000817CF">
        <w:rPr>
          <w:sz w:val="26"/>
          <w:szCs w:val="26"/>
        </w:rPr>
        <w:t xml:space="preserve">на 10-00 здание </w:t>
      </w:r>
      <w:r w:rsidR="00E348B1" w:rsidRPr="00061009">
        <w:rPr>
          <w:sz w:val="26"/>
          <w:szCs w:val="26"/>
        </w:rPr>
        <w:t xml:space="preserve">администрации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0817CF">
        <w:rPr>
          <w:sz w:val="26"/>
          <w:szCs w:val="26"/>
        </w:rPr>
        <w:t xml:space="preserve"> сельского поселения, пос. Сагуны, ул. Вокзальная, 69а, 13-00 ч. -здание ДК пос. Красный Восход, ул. Челябинская, 29, 15-00 ч.</w:t>
      </w:r>
      <w:r w:rsidR="00A044BB">
        <w:rPr>
          <w:sz w:val="26"/>
          <w:szCs w:val="26"/>
        </w:rPr>
        <w:t>-здание СДК с. Берёзово, ул. Центральная, 61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8B1" w:rsidRPr="00061009">
        <w:rPr>
          <w:sz w:val="26"/>
          <w:szCs w:val="26"/>
        </w:rPr>
        <w:t>. Создать комиссию по подготовке и проведению публичных слушаний по обсуждению Проекта</w:t>
      </w:r>
      <w:r w:rsidR="00E348B1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внесения изменений</w:t>
      </w:r>
      <w:r>
        <w:rPr>
          <w:sz w:val="26"/>
          <w:szCs w:val="26"/>
        </w:rPr>
        <w:t xml:space="preserve"> и дополнений</w:t>
      </w:r>
      <w:r w:rsidR="00E348B1" w:rsidRPr="00061009">
        <w:rPr>
          <w:sz w:val="26"/>
          <w:szCs w:val="26"/>
        </w:rPr>
        <w:t xml:space="preserve"> </w:t>
      </w:r>
      <w:r>
        <w:rPr>
          <w:sz w:val="26"/>
          <w:szCs w:val="26"/>
        </w:rPr>
        <w:t>в Генеральный план</w:t>
      </w:r>
      <w:r w:rsidR="00E348B1" w:rsidRPr="00061009">
        <w:rPr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утвердив ее персональный состав: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Касьянова Галина Николаевна</w:t>
      </w:r>
      <w:r w:rsidR="00E348B1" w:rsidRPr="00061009">
        <w:rPr>
          <w:sz w:val="26"/>
          <w:szCs w:val="26"/>
        </w:rPr>
        <w:t xml:space="preserve">- глава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поселения, председатель комиссии;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Коновалова Светлана Викторовна</w:t>
      </w:r>
      <w:r w:rsidR="00E348B1" w:rsidRPr="00061009">
        <w:rPr>
          <w:sz w:val="26"/>
          <w:szCs w:val="26"/>
        </w:rPr>
        <w:t xml:space="preserve"> - заместитель главы администрации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поселения, секретарь комиссии.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Члены комиссии: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521D">
        <w:rPr>
          <w:sz w:val="26"/>
          <w:szCs w:val="26"/>
        </w:rPr>
        <w:t>) Бабенко Александр Владимирович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9068F8" w:rsidP="00E348B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>2) Гуляева Галина Алексеевна</w:t>
      </w:r>
      <w:r w:rsidR="0098521D">
        <w:rPr>
          <w:sz w:val="26"/>
          <w:szCs w:val="26"/>
        </w:rPr>
        <w:t xml:space="preserve"> -  </w:t>
      </w:r>
      <w:r w:rsidR="0098521D" w:rsidRPr="00061009">
        <w:rPr>
          <w:sz w:val="26"/>
          <w:szCs w:val="26"/>
        </w:rPr>
        <w:t xml:space="preserve">депутат Совета народных депутатов </w:t>
      </w:r>
      <w:r>
        <w:rPr>
          <w:sz w:val="26"/>
          <w:szCs w:val="26"/>
        </w:rPr>
        <w:t>Берёзовск</w:t>
      </w:r>
      <w:r w:rsidR="0098521D">
        <w:rPr>
          <w:sz w:val="26"/>
          <w:szCs w:val="26"/>
        </w:rPr>
        <w:t>ого</w:t>
      </w:r>
      <w:r w:rsidR="0098521D" w:rsidRPr="00061009">
        <w:rPr>
          <w:sz w:val="26"/>
          <w:szCs w:val="26"/>
        </w:rPr>
        <w:t xml:space="preserve"> сельского поселения</w:t>
      </w:r>
      <w:r w:rsidR="0098521D">
        <w:rPr>
          <w:rFonts w:eastAsiaTheme="minorEastAsia"/>
          <w:sz w:val="26"/>
          <w:szCs w:val="26"/>
        </w:rPr>
        <w:t xml:space="preserve"> </w:t>
      </w:r>
      <w:r w:rsidR="00E348B1" w:rsidRPr="00061009">
        <w:rPr>
          <w:rFonts w:eastAsiaTheme="minorEastAsia"/>
          <w:sz w:val="26"/>
          <w:szCs w:val="26"/>
        </w:rPr>
        <w:t>;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Гончаров Геннадий Иванович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Default="009068F8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Землянский Владимир Владимирович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- депутат Совета народных депутатов </w:t>
      </w:r>
      <w:r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="00E348B1" w:rsidRPr="00061009">
        <w:rPr>
          <w:sz w:val="26"/>
          <w:szCs w:val="26"/>
        </w:rPr>
        <w:t xml:space="preserve"> сельского поселения;</w:t>
      </w:r>
    </w:p>
    <w:p w:rsidR="006925C0" w:rsidRPr="00061009" w:rsidRDefault="006925C0" w:rsidP="006925C0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68F8">
        <w:rPr>
          <w:sz w:val="26"/>
          <w:szCs w:val="26"/>
        </w:rPr>
        <w:t>.) Касьянов Сергей Александрович</w:t>
      </w:r>
      <w:r>
        <w:rPr>
          <w:sz w:val="26"/>
          <w:szCs w:val="26"/>
        </w:rPr>
        <w:t xml:space="preserve"> -</w:t>
      </w:r>
      <w:r w:rsidRPr="006925C0"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депутат Совета народных депутатов </w:t>
      </w:r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 сельского поселения.</w:t>
      </w:r>
    </w:p>
    <w:p w:rsidR="00E348B1" w:rsidRPr="00061009" w:rsidRDefault="00E348B1" w:rsidP="00E348B1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061009">
        <w:rPr>
          <w:sz w:val="26"/>
          <w:szCs w:val="26"/>
        </w:rPr>
        <w:t xml:space="preserve">4. </w:t>
      </w:r>
      <w:r w:rsidRPr="00061009">
        <w:rPr>
          <w:bCs/>
          <w:sz w:val="26"/>
          <w:szCs w:val="26"/>
        </w:rPr>
        <w:t>Установить, что поправки по проекту</w:t>
      </w:r>
      <w:r w:rsidR="00563B60">
        <w:rPr>
          <w:bCs/>
          <w:sz w:val="26"/>
          <w:szCs w:val="26"/>
        </w:rPr>
        <w:t xml:space="preserve"> внесения </w:t>
      </w:r>
      <w:r w:rsidRPr="00061009">
        <w:rPr>
          <w:bCs/>
          <w:sz w:val="26"/>
          <w:szCs w:val="26"/>
        </w:rPr>
        <w:t xml:space="preserve"> изменений</w:t>
      </w:r>
      <w:r w:rsidR="00563B60">
        <w:rPr>
          <w:bCs/>
          <w:sz w:val="26"/>
          <w:szCs w:val="26"/>
        </w:rPr>
        <w:t xml:space="preserve"> и дополнений в</w:t>
      </w:r>
      <w:r w:rsidRPr="00061009">
        <w:rPr>
          <w:bCs/>
          <w:sz w:val="26"/>
          <w:szCs w:val="26"/>
        </w:rPr>
        <w:t xml:space="preserve"> </w:t>
      </w:r>
      <w:r w:rsidR="00563B60">
        <w:rPr>
          <w:sz w:val="26"/>
          <w:szCs w:val="26"/>
          <w:lang w:eastAsia="ar-SA"/>
        </w:rPr>
        <w:t>Генеральный план</w:t>
      </w:r>
      <w:r>
        <w:rPr>
          <w:bCs/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</w:t>
      </w:r>
      <w:r w:rsidR="00563B60">
        <w:rPr>
          <w:bCs/>
          <w:sz w:val="26"/>
          <w:szCs w:val="26"/>
        </w:rPr>
        <w:t>ите</w:t>
      </w:r>
      <w:r w:rsidR="00C658AC">
        <w:rPr>
          <w:bCs/>
          <w:sz w:val="26"/>
          <w:szCs w:val="26"/>
        </w:rPr>
        <w:t>ли по</w:t>
      </w:r>
      <w:r w:rsidR="00297F65">
        <w:rPr>
          <w:bCs/>
          <w:sz w:val="26"/>
          <w:szCs w:val="26"/>
        </w:rPr>
        <w:t>селения направляют до 02.12</w:t>
      </w:r>
      <w:r w:rsidR="00F23122">
        <w:rPr>
          <w:bCs/>
          <w:sz w:val="26"/>
          <w:szCs w:val="26"/>
        </w:rPr>
        <w:t>.2022</w:t>
      </w:r>
      <w:r w:rsidRPr="00061009">
        <w:rPr>
          <w:bCs/>
          <w:sz w:val="26"/>
          <w:szCs w:val="26"/>
        </w:rPr>
        <w:t xml:space="preserve"> года в Совет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 по адресу: Воронежская область,</w:t>
      </w:r>
      <w:r w:rsidR="006925C0">
        <w:rPr>
          <w:bCs/>
          <w:sz w:val="26"/>
          <w:szCs w:val="26"/>
        </w:rPr>
        <w:t xml:space="preserve"> Подгоренский район, пос. Сагуны, ул. Вокзальная, 69а, тел. 50-1</w:t>
      </w:r>
      <w:r w:rsidR="00563B60">
        <w:rPr>
          <w:bCs/>
          <w:sz w:val="26"/>
          <w:szCs w:val="26"/>
        </w:rPr>
        <w:t>-34</w:t>
      </w:r>
      <w:r w:rsidRPr="00061009">
        <w:rPr>
          <w:bCs/>
          <w:sz w:val="26"/>
          <w:szCs w:val="26"/>
        </w:rPr>
        <w:t>.</w:t>
      </w:r>
    </w:p>
    <w:p w:rsidR="00E348B1" w:rsidRPr="00061009" w:rsidRDefault="00E348B1" w:rsidP="00E348B1">
      <w:pPr>
        <w:widowControl/>
        <w:tabs>
          <w:tab w:val="num" w:pos="0"/>
        </w:tabs>
        <w:suppressAutoHyphens w:val="0"/>
        <w:ind w:firstLine="709"/>
        <w:jc w:val="both"/>
        <w:rPr>
          <w:sz w:val="26"/>
          <w:szCs w:val="26"/>
        </w:rPr>
      </w:pPr>
      <w:r w:rsidRPr="00061009">
        <w:rPr>
          <w:bCs/>
          <w:sz w:val="26"/>
          <w:szCs w:val="26"/>
        </w:rPr>
        <w:t xml:space="preserve">5. Поручить комиссии </w:t>
      </w:r>
      <w:r w:rsidRPr="00061009">
        <w:rPr>
          <w:sz w:val="26"/>
          <w:szCs w:val="26"/>
        </w:rPr>
        <w:t xml:space="preserve">по проведению публичных слушаний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сельского поселения</w:t>
      </w:r>
      <w:r w:rsidRPr="00061009">
        <w:rPr>
          <w:bCs/>
          <w:sz w:val="26"/>
          <w:szCs w:val="26"/>
        </w:rPr>
        <w:t xml:space="preserve"> учесть все замечания и предложения по доработке проекта изменений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 xml:space="preserve">в </w:t>
      </w:r>
      <w:r w:rsidRPr="00061009">
        <w:rPr>
          <w:sz w:val="26"/>
          <w:szCs w:val="26"/>
          <w:lang w:eastAsia="ar-SA"/>
        </w:rPr>
        <w:t>Генеральный план</w:t>
      </w:r>
      <w:r w:rsidRPr="00061009">
        <w:rPr>
          <w:bCs/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bCs/>
          <w:sz w:val="26"/>
          <w:szCs w:val="26"/>
        </w:rPr>
        <w:t xml:space="preserve"> сельского поселения, рассмотреть с приглашением лиц, направивших предложения на своем заседании и внести вопрос о внесении изменений</w:t>
      </w:r>
      <w:r>
        <w:rPr>
          <w:bCs/>
          <w:sz w:val="26"/>
          <w:szCs w:val="26"/>
        </w:rPr>
        <w:t xml:space="preserve">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>в</w:t>
      </w:r>
      <w:r w:rsidRPr="00061009">
        <w:rPr>
          <w:sz w:val="26"/>
          <w:szCs w:val="26"/>
          <w:lang w:eastAsia="ar-SA"/>
        </w:rPr>
        <w:t xml:space="preserve"> Генеральный план</w:t>
      </w:r>
      <w:r>
        <w:rPr>
          <w:bCs/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bCs/>
          <w:sz w:val="26"/>
          <w:szCs w:val="26"/>
        </w:rPr>
        <w:t xml:space="preserve"> сельского поселения на очередную сессию Совета народных депутатов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района.</w:t>
      </w:r>
    </w:p>
    <w:p w:rsidR="00E348B1" w:rsidRPr="00F23122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Опубликовать настоящее</w:t>
      </w:r>
      <w:r w:rsidR="00F23122">
        <w:rPr>
          <w:sz w:val="26"/>
          <w:szCs w:val="26"/>
        </w:rPr>
        <w:t xml:space="preserve"> решение</w:t>
      </w:r>
      <w:r w:rsidRPr="0006100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«Вестнике муниципальных правовых актов</w:t>
      </w:r>
      <w:r>
        <w:rPr>
          <w:sz w:val="26"/>
          <w:szCs w:val="26"/>
        </w:rPr>
        <w:t xml:space="preserve">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</w:t>
      </w:r>
      <w:r w:rsidRPr="00F23122">
        <w:rPr>
          <w:sz w:val="26"/>
          <w:szCs w:val="26"/>
        </w:rPr>
        <w:t xml:space="preserve">и </w:t>
      </w:r>
      <w:r w:rsidR="00F23122" w:rsidRPr="00F23122">
        <w:rPr>
          <w:sz w:val="26"/>
          <w:szCs w:val="26"/>
        </w:rPr>
        <w:t>обнародовать в соответствии с порядком, предусмотренным статьей 45 Устава Берёзовского сельского поселения.</w:t>
      </w:r>
    </w:p>
    <w:p w:rsidR="00F23122" w:rsidRPr="00F23122" w:rsidRDefault="00E348B1" w:rsidP="00F23122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Заключение по результатам публичных слушаний опубликовать в «Вестнике муниципальных правовых актов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и </w:t>
      </w:r>
      <w:r w:rsidR="00F23122" w:rsidRPr="00F23122">
        <w:rPr>
          <w:sz w:val="26"/>
          <w:szCs w:val="26"/>
        </w:rPr>
        <w:t xml:space="preserve"> обнародовать в соответствии с порядком, предусмотренным статьей 45 Устава Берёзовского сельского поселения.</w:t>
      </w:r>
    </w:p>
    <w:p w:rsidR="00E348B1" w:rsidRPr="00061009" w:rsidRDefault="00E348B1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F23122" w:rsidP="00F231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348B1" w:rsidRPr="00061009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 xml:space="preserve">Глава </w:t>
      </w:r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r w:rsidRPr="00061009">
        <w:rPr>
          <w:sz w:val="26"/>
          <w:szCs w:val="26"/>
        </w:rPr>
        <w:t xml:space="preserve"> </w:t>
      </w:r>
    </w:p>
    <w:p w:rsidR="00E348B1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                  </w:t>
      </w:r>
      <w:r w:rsidR="006925C0">
        <w:rPr>
          <w:sz w:val="26"/>
          <w:szCs w:val="26"/>
        </w:rPr>
        <w:t xml:space="preserve">                              Г.Н.Касьянова</w:t>
      </w: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2D6274" w:rsidRDefault="002D6274">
      <w:r>
        <w:t xml:space="preserve">                                                                                                                              Приложение № 1</w:t>
      </w:r>
    </w:p>
    <w:p w:rsidR="002D6274" w:rsidRPr="002D6274" w:rsidRDefault="002D6274" w:rsidP="002D6274"/>
    <w:p w:rsidR="002D6274" w:rsidRPr="002D6274" w:rsidRDefault="002D6274" w:rsidP="002D6274"/>
    <w:p w:rsidR="002D6274" w:rsidRPr="002D6274" w:rsidRDefault="002D6274" w:rsidP="002D6274"/>
    <w:p w:rsidR="002D6274" w:rsidRDefault="002D6274" w:rsidP="002D6274"/>
    <w:p w:rsidR="002D6274" w:rsidRDefault="002D6274" w:rsidP="002D6274"/>
    <w:p w:rsidR="002D6274" w:rsidRDefault="002D6274" w:rsidP="002D6274">
      <w:pPr>
        <w:tabs>
          <w:tab w:val="left" w:pos="36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D6274" w:rsidRDefault="002D6274" w:rsidP="002D6274">
      <w:pPr>
        <w:tabs>
          <w:tab w:val="left" w:pos="3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внесению изменений и дополнений в Генеральный план Берёзовского сельского поселения </w:t>
      </w:r>
    </w:p>
    <w:p w:rsidR="002D6274" w:rsidRDefault="002D6274" w:rsidP="002D6274">
      <w:pPr>
        <w:ind w:firstLine="709"/>
        <w:jc w:val="both"/>
        <w:rPr>
          <w:sz w:val="28"/>
          <w:szCs w:val="28"/>
        </w:rPr>
      </w:pPr>
    </w:p>
    <w:p w:rsidR="002D6274" w:rsidRDefault="002D6274" w:rsidP="002D6274">
      <w:pPr>
        <w:jc w:val="both"/>
        <w:rPr>
          <w:sz w:val="28"/>
          <w:szCs w:val="28"/>
        </w:rPr>
      </w:pPr>
    </w:p>
    <w:p w:rsidR="002D6274" w:rsidRPr="004C5058" w:rsidRDefault="002D6274" w:rsidP="002D6274">
      <w:pPr>
        <w:spacing w:line="360" w:lineRule="auto"/>
        <w:ind w:firstLine="709"/>
        <w:jc w:val="both"/>
        <w:rPr>
          <w:sz w:val="28"/>
          <w:szCs w:val="28"/>
        </w:rPr>
      </w:pPr>
      <w:r w:rsidRPr="004C5058">
        <w:rPr>
          <w:sz w:val="28"/>
          <w:szCs w:val="28"/>
        </w:rPr>
        <w:t xml:space="preserve">Назначить проведение публичных слушаний по проекту внесения изменений и дополнений в Генеральный план </w:t>
      </w:r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 xml:space="preserve">ого сельского поселения Подгоренского муниципального района Воронежской области, утвержденного решением Совета народных депутатов </w:t>
      </w:r>
      <w:r>
        <w:rPr>
          <w:sz w:val="28"/>
          <w:szCs w:val="28"/>
        </w:rPr>
        <w:t>Берёзовского сельского поселения 12</w:t>
      </w:r>
      <w:r w:rsidRPr="004C5058">
        <w:rPr>
          <w:sz w:val="28"/>
          <w:szCs w:val="28"/>
        </w:rPr>
        <w:t xml:space="preserve">.12.2011 г № 31 «Об утверждении Генерального плана </w:t>
      </w:r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>ого сельского поселения Подгоренского мун</w:t>
      </w:r>
      <w:r>
        <w:rPr>
          <w:sz w:val="28"/>
          <w:szCs w:val="28"/>
        </w:rPr>
        <w:t>и</w:t>
      </w:r>
      <w:r w:rsidR="00297F65">
        <w:rPr>
          <w:sz w:val="28"/>
          <w:szCs w:val="28"/>
        </w:rPr>
        <w:t>ципального р</w:t>
      </w:r>
      <w:r w:rsidR="00E116F2">
        <w:rPr>
          <w:sz w:val="28"/>
          <w:szCs w:val="28"/>
        </w:rPr>
        <w:t>айона» на 06</w:t>
      </w:r>
      <w:r w:rsidR="00297F65">
        <w:rPr>
          <w:sz w:val="28"/>
          <w:szCs w:val="28"/>
        </w:rPr>
        <w:t>.12.</w:t>
      </w:r>
      <w:r>
        <w:rPr>
          <w:sz w:val="28"/>
          <w:szCs w:val="28"/>
        </w:rPr>
        <w:t xml:space="preserve"> 2022</w:t>
      </w:r>
      <w:r w:rsidRPr="004C5058">
        <w:rPr>
          <w:sz w:val="28"/>
          <w:szCs w:val="28"/>
        </w:rPr>
        <w:t xml:space="preserve"> года на 10-00 здание администрации </w:t>
      </w:r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>ого сельского поселения, пос. Сагуны, ул. Вокзальная, 69а, 13-00 ч. -здание ДК пос. Красный Восход, ул. Челябинская, 29, 15-00 ч.-здание СДК с. Берёзово, ул. Центральная, 61</w:t>
      </w:r>
      <w:r>
        <w:rPr>
          <w:sz w:val="28"/>
          <w:szCs w:val="28"/>
        </w:rPr>
        <w:t>.</w:t>
      </w:r>
    </w:p>
    <w:p w:rsidR="002D6274" w:rsidRPr="004C5058" w:rsidRDefault="002D6274" w:rsidP="002D6274">
      <w:pPr>
        <w:rPr>
          <w:sz w:val="28"/>
          <w:szCs w:val="28"/>
        </w:rPr>
      </w:pPr>
    </w:p>
    <w:p w:rsidR="00D20F3D" w:rsidRPr="002D6274" w:rsidRDefault="00D20F3D" w:rsidP="002D6274">
      <w:bookmarkStart w:id="0" w:name="_GoBack"/>
      <w:bookmarkEnd w:id="0"/>
    </w:p>
    <w:sectPr w:rsidR="00D20F3D" w:rsidRPr="002D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AB" w:rsidRDefault="004137AB" w:rsidP="002D6274">
      <w:r>
        <w:separator/>
      </w:r>
    </w:p>
  </w:endnote>
  <w:endnote w:type="continuationSeparator" w:id="0">
    <w:p w:rsidR="004137AB" w:rsidRDefault="004137AB" w:rsidP="002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AB" w:rsidRDefault="004137AB" w:rsidP="002D6274">
      <w:r>
        <w:separator/>
      </w:r>
    </w:p>
  </w:footnote>
  <w:footnote w:type="continuationSeparator" w:id="0">
    <w:p w:rsidR="004137AB" w:rsidRDefault="004137AB" w:rsidP="002D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1"/>
    <w:rsid w:val="00011793"/>
    <w:rsid w:val="00065A37"/>
    <w:rsid w:val="000817CF"/>
    <w:rsid w:val="00146245"/>
    <w:rsid w:val="00297F65"/>
    <w:rsid w:val="002D6274"/>
    <w:rsid w:val="004137AB"/>
    <w:rsid w:val="00534A64"/>
    <w:rsid w:val="00563B60"/>
    <w:rsid w:val="00576CDE"/>
    <w:rsid w:val="006925C0"/>
    <w:rsid w:val="009068F8"/>
    <w:rsid w:val="0098521D"/>
    <w:rsid w:val="00A044BB"/>
    <w:rsid w:val="00A537A7"/>
    <w:rsid w:val="00AB5F0F"/>
    <w:rsid w:val="00AE1E4F"/>
    <w:rsid w:val="00BA4A66"/>
    <w:rsid w:val="00C658AC"/>
    <w:rsid w:val="00C94CA5"/>
    <w:rsid w:val="00D20F3D"/>
    <w:rsid w:val="00E116F2"/>
    <w:rsid w:val="00E348B1"/>
    <w:rsid w:val="00E50A89"/>
    <w:rsid w:val="00EF4BBA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CEA7-F96A-4078-9CE9-EA53719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6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62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39E2-773C-4F8C-966B-37A4536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DEXP-1</cp:lastModifiedBy>
  <cp:revision>17</cp:revision>
  <cp:lastPrinted>2022-11-23T08:54:00Z</cp:lastPrinted>
  <dcterms:created xsi:type="dcterms:W3CDTF">2019-12-28T12:27:00Z</dcterms:created>
  <dcterms:modified xsi:type="dcterms:W3CDTF">2022-11-23T08:55:00Z</dcterms:modified>
</cp:coreProperties>
</file>