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2F6" w:rsidRPr="008D28A2" w:rsidRDefault="004942F6" w:rsidP="004942F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D28A2">
        <w:rPr>
          <w:rFonts w:ascii="Times New Roman" w:hAnsi="Times New Roman"/>
          <w:bCs/>
          <w:sz w:val="28"/>
          <w:szCs w:val="28"/>
        </w:rPr>
        <w:t>СОВЕТ НАРОДНЫХ ДЕПУТАТОВ</w:t>
      </w:r>
    </w:p>
    <w:p w:rsidR="004942F6" w:rsidRPr="008D28A2" w:rsidRDefault="008D28A2" w:rsidP="004942F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БЕРЁЗОВСК</w:t>
      </w:r>
      <w:r w:rsidR="004942F6" w:rsidRPr="008D28A2">
        <w:rPr>
          <w:rFonts w:ascii="Times New Roman" w:hAnsi="Times New Roman"/>
          <w:bCs/>
          <w:sz w:val="28"/>
          <w:szCs w:val="28"/>
        </w:rPr>
        <w:t>ОГО СЕЛЬСКОГО ПОСЕЛЕНИЯ</w:t>
      </w:r>
    </w:p>
    <w:p w:rsidR="004942F6" w:rsidRPr="008D28A2" w:rsidRDefault="004942F6" w:rsidP="004942F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D28A2">
        <w:rPr>
          <w:rFonts w:ascii="Times New Roman" w:hAnsi="Times New Roman"/>
          <w:bCs/>
          <w:sz w:val="28"/>
          <w:szCs w:val="28"/>
        </w:rPr>
        <w:t>ПОДГОРЕНСКОГО МУНИЦИПАЛЬНОГО РАЙОНА</w:t>
      </w:r>
    </w:p>
    <w:p w:rsidR="004942F6" w:rsidRPr="008D28A2" w:rsidRDefault="004942F6" w:rsidP="004942F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D28A2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4942F6" w:rsidRPr="008D28A2" w:rsidRDefault="004942F6" w:rsidP="004942F6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4942F6" w:rsidRPr="008D28A2" w:rsidRDefault="004942F6" w:rsidP="004942F6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D28A2">
        <w:rPr>
          <w:rFonts w:ascii="Times New Roman" w:hAnsi="Times New Roman"/>
          <w:bCs/>
          <w:sz w:val="28"/>
          <w:szCs w:val="28"/>
        </w:rPr>
        <w:t>РЕШЕНИЕ</w:t>
      </w:r>
    </w:p>
    <w:p w:rsidR="004942F6" w:rsidRPr="008D28A2" w:rsidRDefault="004942F6" w:rsidP="004942F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42F6" w:rsidRDefault="008D28A2" w:rsidP="004942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942F6" w:rsidRPr="008D28A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03» марта </w:t>
      </w:r>
      <w:r w:rsidR="004942F6" w:rsidRPr="008D28A2">
        <w:rPr>
          <w:rFonts w:ascii="Times New Roman" w:hAnsi="Times New Roman"/>
          <w:sz w:val="28"/>
          <w:szCs w:val="28"/>
        </w:rPr>
        <w:t>2023г. №</w:t>
      </w:r>
      <w:r>
        <w:rPr>
          <w:rFonts w:ascii="Times New Roman" w:hAnsi="Times New Roman"/>
          <w:sz w:val="28"/>
          <w:szCs w:val="28"/>
        </w:rPr>
        <w:t xml:space="preserve"> 2</w:t>
      </w:r>
      <w:r w:rsidR="004942F6" w:rsidRPr="008D28A2">
        <w:rPr>
          <w:rFonts w:ascii="Times New Roman" w:hAnsi="Times New Roman"/>
          <w:sz w:val="28"/>
          <w:szCs w:val="28"/>
        </w:rPr>
        <w:t xml:space="preserve"> </w:t>
      </w:r>
    </w:p>
    <w:p w:rsidR="008D28A2" w:rsidRPr="008D28A2" w:rsidRDefault="008D28A2" w:rsidP="004942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пос.Сагуны</w:t>
      </w:r>
      <w:proofErr w:type="spellEnd"/>
    </w:p>
    <w:p w:rsidR="004942F6" w:rsidRPr="008D28A2" w:rsidRDefault="004942F6" w:rsidP="004942F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4942F6" w:rsidRPr="008D28A2" w:rsidRDefault="004942F6" w:rsidP="004942F6">
      <w:pPr>
        <w:pStyle w:val="Title"/>
        <w:spacing w:before="0" w:after="0"/>
        <w:ind w:firstLine="709"/>
        <w:outlineLvl w:val="9"/>
        <w:rPr>
          <w:rFonts w:ascii="Times New Roman" w:hAnsi="Times New Roman" w:cs="Times New Roman"/>
          <w:sz w:val="28"/>
          <w:szCs w:val="28"/>
        </w:rPr>
      </w:pPr>
      <w:r w:rsidRPr="008D28A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A47342" w:rsidRPr="008D28A2">
        <w:rPr>
          <w:rFonts w:ascii="Times New Roman" w:hAnsi="Times New Roman" w:cs="Times New Roman"/>
          <w:sz w:val="28"/>
          <w:szCs w:val="28"/>
        </w:rPr>
        <w:t xml:space="preserve">в решение Совета народных депутатов </w:t>
      </w:r>
      <w:r w:rsidR="008D28A2">
        <w:rPr>
          <w:rFonts w:ascii="Times New Roman" w:hAnsi="Times New Roman" w:cs="Times New Roman"/>
          <w:sz w:val="28"/>
          <w:szCs w:val="28"/>
        </w:rPr>
        <w:t>Берёзовск</w:t>
      </w:r>
      <w:r w:rsidR="00A47342" w:rsidRPr="008D28A2">
        <w:rPr>
          <w:rFonts w:ascii="Times New Roman" w:hAnsi="Times New Roman" w:cs="Times New Roman"/>
          <w:sz w:val="28"/>
          <w:szCs w:val="28"/>
        </w:rPr>
        <w:t>ого сельского поселения Подгоренского муниципа</w:t>
      </w:r>
      <w:r w:rsidR="008D28A2">
        <w:rPr>
          <w:rFonts w:ascii="Times New Roman" w:hAnsi="Times New Roman" w:cs="Times New Roman"/>
          <w:sz w:val="28"/>
          <w:szCs w:val="28"/>
        </w:rPr>
        <w:t>льного района от 16.08.2017 № 20</w:t>
      </w:r>
      <w:r w:rsidR="00A47342" w:rsidRPr="008D28A2">
        <w:rPr>
          <w:rFonts w:ascii="Times New Roman" w:hAnsi="Times New Roman" w:cs="Times New Roman"/>
          <w:sz w:val="28"/>
          <w:szCs w:val="28"/>
        </w:rPr>
        <w:t xml:space="preserve"> «О порядке управления и распоряжения имуществом, находящимся в собственности </w:t>
      </w:r>
      <w:r w:rsidR="008D28A2">
        <w:rPr>
          <w:rFonts w:ascii="Times New Roman" w:hAnsi="Times New Roman" w:cs="Times New Roman"/>
          <w:sz w:val="28"/>
          <w:szCs w:val="28"/>
        </w:rPr>
        <w:t>Берёзовск</w:t>
      </w:r>
      <w:r w:rsidR="00A47342" w:rsidRPr="008D28A2">
        <w:rPr>
          <w:rFonts w:ascii="Times New Roman" w:hAnsi="Times New Roman" w:cs="Times New Roman"/>
          <w:sz w:val="28"/>
          <w:szCs w:val="28"/>
        </w:rPr>
        <w:t>ого сельского поселения Подгоренского муниципального района Воронежской области.</w:t>
      </w:r>
    </w:p>
    <w:p w:rsidR="005250A3" w:rsidRPr="008D28A2" w:rsidRDefault="005250A3" w:rsidP="004942F6">
      <w:pPr>
        <w:pStyle w:val="Title"/>
        <w:spacing w:before="0" w:after="0"/>
        <w:ind w:firstLine="709"/>
        <w:outlineLvl w:val="9"/>
        <w:rPr>
          <w:rFonts w:ascii="Times New Roman" w:hAnsi="Times New Roman" w:cs="Times New Roman"/>
          <w:sz w:val="28"/>
          <w:szCs w:val="28"/>
        </w:rPr>
      </w:pPr>
    </w:p>
    <w:p w:rsidR="004942F6" w:rsidRPr="008D28A2" w:rsidRDefault="008524B9" w:rsidP="008D28A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D28A2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</w:t>
      </w:r>
      <w:r w:rsidR="00371CE9" w:rsidRPr="008D28A2">
        <w:rPr>
          <w:rFonts w:ascii="Times New Roman" w:hAnsi="Times New Roman"/>
          <w:sz w:val="28"/>
          <w:szCs w:val="28"/>
        </w:rPr>
        <w:t xml:space="preserve"> </w:t>
      </w:r>
      <w:r w:rsidRPr="008D28A2">
        <w:rPr>
          <w:rFonts w:ascii="Times New Roman" w:hAnsi="Times New Roman"/>
          <w:sz w:val="28"/>
          <w:szCs w:val="28"/>
        </w:rPr>
        <w:t>р</w:t>
      </w:r>
      <w:r w:rsidR="004942F6" w:rsidRPr="008D28A2">
        <w:rPr>
          <w:rFonts w:ascii="Times New Roman" w:hAnsi="Times New Roman"/>
          <w:sz w:val="28"/>
          <w:szCs w:val="28"/>
        </w:rPr>
        <w:t xml:space="preserve">ассмотрев Протест прокуратуры </w:t>
      </w:r>
      <w:r w:rsidR="008D28A2">
        <w:rPr>
          <w:rFonts w:ascii="Times New Roman" w:hAnsi="Times New Roman"/>
          <w:sz w:val="28"/>
          <w:szCs w:val="28"/>
        </w:rPr>
        <w:t>Берёзовск</w:t>
      </w:r>
      <w:r w:rsidR="00A85C54" w:rsidRPr="008D28A2">
        <w:rPr>
          <w:rFonts w:ascii="Times New Roman" w:hAnsi="Times New Roman"/>
          <w:sz w:val="28"/>
          <w:szCs w:val="28"/>
        </w:rPr>
        <w:t>ого</w:t>
      </w:r>
      <w:r w:rsidR="004942F6" w:rsidRPr="008D28A2">
        <w:rPr>
          <w:rFonts w:ascii="Times New Roman" w:hAnsi="Times New Roman"/>
          <w:sz w:val="28"/>
          <w:szCs w:val="28"/>
        </w:rPr>
        <w:t xml:space="preserve"> района </w:t>
      </w:r>
      <w:r w:rsidRPr="008D28A2">
        <w:rPr>
          <w:rFonts w:ascii="Times New Roman" w:hAnsi="Times New Roman"/>
          <w:sz w:val="28"/>
          <w:szCs w:val="28"/>
        </w:rPr>
        <w:t xml:space="preserve">03.02.2023 </w:t>
      </w:r>
      <w:r w:rsidR="008D28A2">
        <w:rPr>
          <w:rFonts w:ascii="Times New Roman" w:hAnsi="Times New Roman"/>
          <w:sz w:val="28"/>
          <w:szCs w:val="28"/>
        </w:rPr>
        <w:t>№ 2-1-2023</w:t>
      </w:r>
      <w:r w:rsidR="004942F6" w:rsidRPr="008D28A2">
        <w:rPr>
          <w:rFonts w:ascii="Times New Roman" w:hAnsi="Times New Roman"/>
          <w:sz w:val="28"/>
          <w:szCs w:val="28"/>
        </w:rPr>
        <w:t xml:space="preserve"> от. на решение Совета народных депутатов </w:t>
      </w:r>
      <w:r w:rsidR="008D28A2">
        <w:rPr>
          <w:rFonts w:ascii="Times New Roman" w:hAnsi="Times New Roman"/>
          <w:sz w:val="28"/>
          <w:szCs w:val="28"/>
        </w:rPr>
        <w:t>Берёзовск</w:t>
      </w:r>
      <w:r w:rsidR="00A85C54" w:rsidRPr="008D28A2">
        <w:rPr>
          <w:rFonts w:ascii="Times New Roman" w:hAnsi="Times New Roman"/>
          <w:sz w:val="28"/>
          <w:szCs w:val="28"/>
        </w:rPr>
        <w:t>ого</w:t>
      </w:r>
      <w:r w:rsidR="004942F6" w:rsidRPr="008D28A2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8D28A2">
        <w:rPr>
          <w:rFonts w:ascii="Times New Roman" w:hAnsi="Times New Roman"/>
          <w:sz w:val="28"/>
          <w:szCs w:val="28"/>
        </w:rPr>
        <w:t>16</w:t>
      </w:r>
      <w:r w:rsidR="00A85C54" w:rsidRPr="008D28A2">
        <w:rPr>
          <w:rFonts w:ascii="Times New Roman" w:hAnsi="Times New Roman"/>
          <w:sz w:val="28"/>
          <w:szCs w:val="28"/>
        </w:rPr>
        <w:t>.08.2017</w:t>
      </w:r>
      <w:r w:rsidR="004942F6" w:rsidRPr="008D28A2">
        <w:rPr>
          <w:rFonts w:ascii="Times New Roman" w:hAnsi="Times New Roman"/>
          <w:sz w:val="28"/>
          <w:szCs w:val="28"/>
        </w:rPr>
        <w:t xml:space="preserve">. № </w:t>
      </w:r>
      <w:r w:rsidR="008D28A2">
        <w:rPr>
          <w:rFonts w:ascii="Times New Roman" w:hAnsi="Times New Roman"/>
          <w:sz w:val="28"/>
          <w:szCs w:val="28"/>
        </w:rPr>
        <w:t>20</w:t>
      </w:r>
      <w:r w:rsidR="004942F6" w:rsidRPr="008D28A2">
        <w:rPr>
          <w:rFonts w:ascii="Times New Roman" w:hAnsi="Times New Roman"/>
          <w:sz w:val="28"/>
          <w:szCs w:val="28"/>
        </w:rPr>
        <w:t xml:space="preserve"> «О порядке управления и распоряжения имуществом, находящимся в собственности </w:t>
      </w:r>
      <w:r w:rsidR="008D28A2">
        <w:rPr>
          <w:rFonts w:ascii="Times New Roman" w:hAnsi="Times New Roman"/>
          <w:sz w:val="28"/>
          <w:szCs w:val="28"/>
        </w:rPr>
        <w:t>Берёзовск</w:t>
      </w:r>
      <w:r w:rsidR="00FF2FFB" w:rsidRPr="008D28A2">
        <w:rPr>
          <w:rFonts w:ascii="Times New Roman" w:hAnsi="Times New Roman"/>
          <w:sz w:val="28"/>
          <w:szCs w:val="28"/>
        </w:rPr>
        <w:t>ого</w:t>
      </w:r>
      <w:r w:rsidR="004942F6" w:rsidRPr="008D28A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F2FFB" w:rsidRPr="008D28A2">
        <w:rPr>
          <w:rFonts w:ascii="Times New Roman" w:hAnsi="Times New Roman"/>
          <w:sz w:val="28"/>
          <w:szCs w:val="28"/>
        </w:rPr>
        <w:t>Подгоренского</w:t>
      </w:r>
      <w:r w:rsidR="004942F6" w:rsidRPr="008D28A2">
        <w:rPr>
          <w:rFonts w:ascii="Times New Roman" w:hAnsi="Times New Roman"/>
          <w:sz w:val="28"/>
          <w:szCs w:val="28"/>
        </w:rPr>
        <w:t xml:space="preserve"> муниципального района Воронежско</w:t>
      </w:r>
      <w:r w:rsidR="00AC4711" w:rsidRPr="008D28A2">
        <w:rPr>
          <w:rFonts w:ascii="Times New Roman" w:hAnsi="Times New Roman"/>
          <w:sz w:val="28"/>
          <w:szCs w:val="28"/>
        </w:rPr>
        <w:t xml:space="preserve">й области», </w:t>
      </w:r>
      <w:r w:rsidR="004942F6" w:rsidRPr="008D28A2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8D28A2">
        <w:rPr>
          <w:rFonts w:ascii="Times New Roman" w:hAnsi="Times New Roman"/>
          <w:sz w:val="28"/>
          <w:szCs w:val="28"/>
        </w:rPr>
        <w:t>Берёзовск</w:t>
      </w:r>
      <w:r w:rsidR="008D6BEF" w:rsidRPr="008D28A2">
        <w:rPr>
          <w:rFonts w:ascii="Times New Roman" w:hAnsi="Times New Roman"/>
          <w:sz w:val="28"/>
          <w:szCs w:val="28"/>
        </w:rPr>
        <w:t>ого</w:t>
      </w:r>
      <w:r w:rsidR="004942F6" w:rsidRPr="008D28A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942F6" w:rsidRPr="008D28A2" w:rsidRDefault="004942F6" w:rsidP="008D28A2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D28A2">
        <w:rPr>
          <w:rFonts w:ascii="Times New Roman" w:hAnsi="Times New Roman"/>
          <w:bCs/>
          <w:sz w:val="28"/>
          <w:szCs w:val="28"/>
        </w:rPr>
        <w:t>РЕШИЛ:</w:t>
      </w:r>
    </w:p>
    <w:p w:rsidR="004942F6" w:rsidRPr="008D28A2" w:rsidRDefault="004942F6" w:rsidP="008D28A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D28A2">
        <w:rPr>
          <w:rFonts w:ascii="Times New Roman" w:hAnsi="Times New Roman"/>
          <w:sz w:val="28"/>
          <w:szCs w:val="28"/>
        </w:rPr>
        <w:t xml:space="preserve">1. </w:t>
      </w:r>
      <w:r w:rsidR="00247596" w:rsidRPr="008D28A2">
        <w:rPr>
          <w:rFonts w:ascii="Times New Roman" w:hAnsi="Times New Roman"/>
          <w:sz w:val="28"/>
          <w:szCs w:val="28"/>
        </w:rPr>
        <w:t xml:space="preserve">Внести в </w:t>
      </w:r>
      <w:r w:rsidR="00AC4711" w:rsidRPr="008D28A2">
        <w:rPr>
          <w:rFonts w:ascii="Times New Roman" w:hAnsi="Times New Roman"/>
          <w:sz w:val="28"/>
          <w:szCs w:val="28"/>
        </w:rPr>
        <w:t>решение</w:t>
      </w:r>
      <w:r w:rsidR="00247596" w:rsidRPr="008D28A2">
        <w:rPr>
          <w:rFonts w:ascii="Times New Roman" w:hAnsi="Times New Roman"/>
          <w:sz w:val="28"/>
          <w:szCs w:val="28"/>
        </w:rPr>
        <w:t xml:space="preserve"> от </w:t>
      </w:r>
      <w:r w:rsidR="008D28A2">
        <w:rPr>
          <w:rFonts w:ascii="Times New Roman" w:hAnsi="Times New Roman"/>
          <w:sz w:val="28"/>
          <w:szCs w:val="28"/>
        </w:rPr>
        <w:t>16</w:t>
      </w:r>
      <w:r w:rsidR="00247596" w:rsidRPr="008D28A2">
        <w:rPr>
          <w:rFonts w:ascii="Times New Roman" w:hAnsi="Times New Roman"/>
          <w:sz w:val="28"/>
          <w:szCs w:val="28"/>
        </w:rPr>
        <w:t xml:space="preserve">.08.2017 № </w:t>
      </w:r>
      <w:r w:rsidR="008D28A2">
        <w:rPr>
          <w:rFonts w:ascii="Times New Roman" w:hAnsi="Times New Roman"/>
          <w:sz w:val="28"/>
          <w:szCs w:val="28"/>
        </w:rPr>
        <w:t>20</w:t>
      </w:r>
      <w:r w:rsidR="00247596" w:rsidRPr="008D28A2">
        <w:rPr>
          <w:rFonts w:ascii="Times New Roman" w:hAnsi="Times New Roman"/>
          <w:sz w:val="28"/>
          <w:szCs w:val="28"/>
        </w:rPr>
        <w:t xml:space="preserve"> «О порядке управления и распоряжения имуществом, находящимся в собственности </w:t>
      </w:r>
      <w:r w:rsidR="008D28A2">
        <w:rPr>
          <w:rFonts w:ascii="Times New Roman" w:hAnsi="Times New Roman"/>
          <w:sz w:val="28"/>
          <w:szCs w:val="28"/>
        </w:rPr>
        <w:t>Берёзовск</w:t>
      </w:r>
      <w:r w:rsidR="00247596" w:rsidRPr="008D28A2">
        <w:rPr>
          <w:rFonts w:ascii="Times New Roman" w:hAnsi="Times New Roman"/>
          <w:sz w:val="28"/>
          <w:szCs w:val="28"/>
        </w:rPr>
        <w:t xml:space="preserve">ого сельского поселения </w:t>
      </w:r>
      <w:r w:rsidR="00AF1C95" w:rsidRPr="008D28A2">
        <w:rPr>
          <w:rFonts w:ascii="Times New Roman" w:hAnsi="Times New Roman"/>
          <w:sz w:val="28"/>
          <w:szCs w:val="28"/>
        </w:rPr>
        <w:t>Подгоренского</w:t>
      </w:r>
      <w:r w:rsidR="00247596" w:rsidRPr="008D28A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</w:t>
      </w:r>
      <w:r w:rsidR="008D28A2">
        <w:rPr>
          <w:rFonts w:ascii="Times New Roman" w:hAnsi="Times New Roman"/>
          <w:sz w:val="28"/>
          <w:szCs w:val="28"/>
        </w:rPr>
        <w:t xml:space="preserve"> </w:t>
      </w:r>
      <w:r w:rsidR="003C48D2" w:rsidRPr="008D28A2">
        <w:rPr>
          <w:rFonts w:ascii="Times New Roman" w:hAnsi="Times New Roman"/>
          <w:sz w:val="28"/>
          <w:szCs w:val="28"/>
        </w:rPr>
        <w:t>(далее порядок)</w:t>
      </w:r>
      <w:r w:rsidR="00247596" w:rsidRPr="008D28A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942F6" w:rsidRPr="008D28A2" w:rsidRDefault="00A47342" w:rsidP="008D28A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D28A2">
        <w:rPr>
          <w:rFonts w:ascii="Times New Roman" w:hAnsi="Times New Roman"/>
          <w:sz w:val="28"/>
          <w:szCs w:val="28"/>
        </w:rPr>
        <w:t>1</w:t>
      </w:r>
      <w:r w:rsidR="004942F6" w:rsidRPr="008D28A2">
        <w:rPr>
          <w:rFonts w:ascii="Times New Roman" w:hAnsi="Times New Roman"/>
          <w:sz w:val="28"/>
          <w:szCs w:val="28"/>
        </w:rPr>
        <w:t>.</w:t>
      </w:r>
      <w:r w:rsidRPr="008D28A2">
        <w:rPr>
          <w:rFonts w:ascii="Times New Roman" w:hAnsi="Times New Roman"/>
          <w:sz w:val="28"/>
          <w:szCs w:val="28"/>
        </w:rPr>
        <w:t>1</w:t>
      </w:r>
      <w:r w:rsidR="00371CE9" w:rsidRPr="008D28A2">
        <w:rPr>
          <w:rFonts w:ascii="Times New Roman" w:hAnsi="Times New Roman"/>
          <w:sz w:val="28"/>
          <w:szCs w:val="28"/>
        </w:rPr>
        <w:t>.</w:t>
      </w:r>
      <w:r w:rsidR="004942F6" w:rsidRPr="008D28A2">
        <w:rPr>
          <w:rFonts w:ascii="Times New Roman" w:hAnsi="Times New Roman"/>
          <w:sz w:val="28"/>
          <w:szCs w:val="28"/>
        </w:rPr>
        <w:t xml:space="preserve"> </w:t>
      </w:r>
      <w:r w:rsidRPr="008D28A2">
        <w:rPr>
          <w:rFonts w:ascii="Times New Roman" w:hAnsi="Times New Roman"/>
          <w:sz w:val="28"/>
          <w:szCs w:val="28"/>
        </w:rPr>
        <w:t>П</w:t>
      </w:r>
      <w:r w:rsidR="003C48D2" w:rsidRPr="008D28A2">
        <w:rPr>
          <w:rFonts w:ascii="Times New Roman" w:hAnsi="Times New Roman"/>
          <w:sz w:val="28"/>
          <w:szCs w:val="28"/>
        </w:rPr>
        <w:t>одпункт</w:t>
      </w:r>
      <w:r w:rsidR="00AF1C95" w:rsidRPr="008D28A2">
        <w:rPr>
          <w:rFonts w:ascii="Times New Roman" w:hAnsi="Times New Roman"/>
          <w:sz w:val="28"/>
          <w:szCs w:val="28"/>
        </w:rPr>
        <w:t xml:space="preserve"> 5.1</w:t>
      </w:r>
      <w:r w:rsidR="00026B01" w:rsidRPr="008D28A2">
        <w:rPr>
          <w:rFonts w:ascii="Times New Roman" w:hAnsi="Times New Roman"/>
          <w:sz w:val="28"/>
          <w:szCs w:val="28"/>
        </w:rPr>
        <w:t>порядка</w:t>
      </w:r>
      <w:r w:rsidR="00AF1C95" w:rsidRPr="008D28A2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</w:t>
      </w:r>
      <w:r w:rsidR="00662FCA" w:rsidRPr="008D28A2">
        <w:rPr>
          <w:rFonts w:ascii="Times New Roman" w:hAnsi="Times New Roman"/>
          <w:sz w:val="28"/>
          <w:szCs w:val="28"/>
        </w:rPr>
        <w:t>:</w:t>
      </w:r>
    </w:p>
    <w:p w:rsidR="00662FCA" w:rsidRPr="008D28A2" w:rsidRDefault="00662FCA" w:rsidP="008D28A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D28A2">
        <w:rPr>
          <w:rFonts w:ascii="Times New Roman" w:hAnsi="Times New Roman"/>
          <w:sz w:val="28"/>
          <w:szCs w:val="28"/>
        </w:rPr>
        <w:lastRenderedPageBreak/>
        <w:t>«В случае если программы приватизации принимаются на плановый период, превышающий один год, прогноз объемов поступлений от реализации федерального имущества, имущества, находящегося в собственности субъектов Российской Федерации, и муниципального имущества указывается с разбивкой по годам.»</w:t>
      </w:r>
    </w:p>
    <w:p w:rsidR="00D51BB4" w:rsidRPr="008D28A2" w:rsidRDefault="00371CE9" w:rsidP="008D28A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D28A2">
        <w:rPr>
          <w:rFonts w:ascii="Times New Roman" w:hAnsi="Times New Roman"/>
          <w:sz w:val="28"/>
          <w:szCs w:val="28"/>
        </w:rPr>
        <w:t>1</w:t>
      </w:r>
      <w:r w:rsidR="00D51BB4" w:rsidRPr="008D28A2">
        <w:rPr>
          <w:rFonts w:ascii="Times New Roman" w:hAnsi="Times New Roman"/>
          <w:sz w:val="28"/>
          <w:szCs w:val="28"/>
        </w:rPr>
        <w:t>.</w:t>
      </w:r>
      <w:r w:rsidRPr="008D28A2">
        <w:rPr>
          <w:rFonts w:ascii="Times New Roman" w:hAnsi="Times New Roman"/>
          <w:sz w:val="28"/>
          <w:szCs w:val="28"/>
        </w:rPr>
        <w:t>2</w:t>
      </w:r>
      <w:r w:rsidR="00F72427" w:rsidRPr="008D28A2">
        <w:rPr>
          <w:rFonts w:ascii="Times New Roman" w:hAnsi="Times New Roman"/>
          <w:sz w:val="28"/>
          <w:szCs w:val="28"/>
        </w:rPr>
        <w:t>.</w:t>
      </w:r>
      <w:r w:rsidR="00EA0EEA" w:rsidRPr="008D28A2">
        <w:rPr>
          <w:rFonts w:ascii="Times New Roman" w:hAnsi="Times New Roman"/>
          <w:sz w:val="28"/>
          <w:szCs w:val="28"/>
        </w:rPr>
        <w:t>П</w:t>
      </w:r>
      <w:r w:rsidR="003C48D2" w:rsidRPr="008D28A2">
        <w:rPr>
          <w:rFonts w:ascii="Times New Roman" w:hAnsi="Times New Roman"/>
          <w:sz w:val="28"/>
          <w:szCs w:val="28"/>
        </w:rPr>
        <w:t>ункт</w:t>
      </w:r>
      <w:r w:rsidR="00F72427" w:rsidRPr="008D28A2">
        <w:rPr>
          <w:rFonts w:ascii="Times New Roman" w:hAnsi="Times New Roman"/>
          <w:sz w:val="28"/>
          <w:szCs w:val="28"/>
        </w:rPr>
        <w:t xml:space="preserve"> </w:t>
      </w:r>
      <w:r w:rsidR="003C48D2" w:rsidRPr="008D28A2">
        <w:rPr>
          <w:rFonts w:ascii="Times New Roman" w:hAnsi="Times New Roman"/>
          <w:sz w:val="28"/>
          <w:szCs w:val="28"/>
        </w:rPr>
        <w:t>3 порядка дополнить подпунктом 3.5</w:t>
      </w:r>
      <w:r w:rsidR="00F72427" w:rsidRPr="008D28A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B561A" w:rsidRPr="008D28A2" w:rsidRDefault="00D05228" w:rsidP="008D28A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D28A2">
        <w:rPr>
          <w:rFonts w:ascii="Times New Roman" w:hAnsi="Times New Roman"/>
          <w:sz w:val="28"/>
          <w:szCs w:val="28"/>
        </w:rPr>
        <w:t>«</w:t>
      </w:r>
      <w:r w:rsidR="00026B01" w:rsidRPr="008D28A2">
        <w:rPr>
          <w:rFonts w:ascii="Times New Roman" w:hAnsi="Times New Roman"/>
          <w:sz w:val="28"/>
          <w:szCs w:val="28"/>
        </w:rPr>
        <w:t>Н</w:t>
      </w:r>
      <w:r w:rsidR="00763CF1" w:rsidRPr="008D28A2">
        <w:rPr>
          <w:rFonts w:ascii="Times New Roman" w:hAnsi="Times New Roman"/>
          <w:sz w:val="28"/>
          <w:szCs w:val="28"/>
        </w:rPr>
        <w:t>ачальная цена подлежащего приватизации государственного или муниципального имущества устанавливается в случаях, предусмотренных настоящим Федеральным законом,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государственного или муниципального имущества прошло не более чем шесть месяцев.</w:t>
      </w:r>
      <w:r w:rsidRPr="008D28A2">
        <w:rPr>
          <w:rFonts w:ascii="Times New Roman" w:hAnsi="Times New Roman"/>
          <w:sz w:val="28"/>
          <w:szCs w:val="28"/>
        </w:rPr>
        <w:t>»</w:t>
      </w:r>
    </w:p>
    <w:p w:rsidR="00D51BB4" w:rsidRPr="008D28A2" w:rsidRDefault="00EA0EEA" w:rsidP="008D28A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D28A2">
        <w:rPr>
          <w:rFonts w:ascii="Times New Roman" w:hAnsi="Times New Roman"/>
          <w:sz w:val="28"/>
          <w:szCs w:val="28"/>
        </w:rPr>
        <w:t>2</w:t>
      </w:r>
      <w:r w:rsidR="00D51BB4" w:rsidRPr="008D28A2">
        <w:rPr>
          <w:rFonts w:ascii="Times New Roman" w:hAnsi="Times New Roman"/>
          <w:sz w:val="28"/>
          <w:szCs w:val="28"/>
        </w:rPr>
        <w:t xml:space="preserve">. Настоящее решение вступает в силу с даты официального опубликования (обнародования) в Вестнике муниципальных правовых актов </w:t>
      </w:r>
      <w:r w:rsidR="008D28A2">
        <w:rPr>
          <w:rFonts w:ascii="Times New Roman" w:hAnsi="Times New Roman"/>
          <w:sz w:val="28"/>
          <w:szCs w:val="28"/>
        </w:rPr>
        <w:t>Берёзовск</w:t>
      </w:r>
      <w:r w:rsidR="00D51BB4" w:rsidRPr="008D28A2">
        <w:rPr>
          <w:rFonts w:ascii="Times New Roman" w:hAnsi="Times New Roman"/>
          <w:sz w:val="28"/>
          <w:szCs w:val="28"/>
        </w:rPr>
        <w:t xml:space="preserve">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8D28A2">
        <w:rPr>
          <w:rFonts w:ascii="Times New Roman" w:hAnsi="Times New Roman"/>
          <w:sz w:val="28"/>
          <w:szCs w:val="28"/>
        </w:rPr>
        <w:t>Берёзовск</w:t>
      </w:r>
      <w:r w:rsidR="00D51BB4" w:rsidRPr="008D28A2">
        <w:rPr>
          <w:rFonts w:ascii="Times New Roman" w:hAnsi="Times New Roman"/>
          <w:sz w:val="28"/>
          <w:szCs w:val="28"/>
        </w:rPr>
        <w:t>ого сельского поселения Подгоренского муниципального района Воронежской области.</w:t>
      </w:r>
    </w:p>
    <w:p w:rsidR="00D51BB4" w:rsidRPr="008D28A2" w:rsidRDefault="00890DD5" w:rsidP="008D28A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D28A2">
        <w:rPr>
          <w:rFonts w:ascii="Times New Roman" w:hAnsi="Times New Roman"/>
          <w:sz w:val="28"/>
          <w:szCs w:val="28"/>
        </w:rPr>
        <w:t>3</w:t>
      </w:r>
      <w:r w:rsidR="00D51BB4" w:rsidRPr="008D28A2">
        <w:rPr>
          <w:rFonts w:ascii="Times New Roman" w:hAnsi="Times New Roman"/>
          <w:sz w:val="28"/>
          <w:szCs w:val="28"/>
        </w:rPr>
        <w:t>.  Контроль за выполнением настоящего решения оставляю за собой</w:t>
      </w:r>
    </w:p>
    <w:tbl>
      <w:tblPr>
        <w:tblW w:w="10319" w:type="dxa"/>
        <w:tblLook w:val="04A0" w:firstRow="1" w:lastRow="0" w:firstColumn="1" w:lastColumn="0" w:noHBand="0" w:noVBand="1"/>
      </w:tblPr>
      <w:tblGrid>
        <w:gridCol w:w="3460"/>
        <w:gridCol w:w="3426"/>
        <w:gridCol w:w="3433"/>
      </w:tblGrid>
      <w:tr w:rsidR="004942F6" w:rsidRPr="008D28A2" w:rsidTr="008D28A2">
        <w:trPr>
          <w:trHeight w:val="1211"/>
        </w:trPr>
        <w:tc>
          <w:tcPr>
            <w:tcW w:w="3460" w:type="dxa"/>
            <w:hideMark/>
          </w:tcPr>
          <w:p w:rsidR="009766A2" w:rsidRPr="008D28A2" w:rsidRDefault="009766A2" w:rsidP="008D28A2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942F6" w:rsidRPr="008D28A2" w:rsidRDefault="004942F6" w:rsidP="008D28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D28A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8D28A2">
              <w:rPr>
                <w:rFonts w:ascii="Times New Roman" w:hAnsi="Times New Roman"/>
                <w:sz w:val="28"/>
                <w:szCs w:val="28"/>
              </w:rPr>
              <w:t>Берёзовск</w:t>
            </w:r>
            <w:r w:rsidR="00095992" w:rsidRPr="008D28A2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8D28A2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26" w:type="dxa"/>
          </w:tcPr>
          <w:p w:rsidR="008D28A2" w:rsidRDefault="008D28A2" w:rsidP="008D28A2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D28A2" w:rsidRDefault="008D28A2" w:rsidP="008D28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42F6" w:rsidRPr="008D28A2" w:rsidRDefault="008D28A2" w:rsidP="008D28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Г.Н.Касьянова</w:t>
            </w:r>
          </w:p>
        </w:tc>
        <w:tc>
          <w:tcPr>
            <w:tcW w:w="3433" w:type="dxa"/>
            <w:hideMark/>
          </w:tcPr>
          <w:p w:rsidR="004942F6" w:rsidRPr="008D28A2" w:rsidRDefault="004942F6" w:rsidP="008D28A2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34D0" w:rsidRPr="008D28A2" w:rsidRDefault="005E34D0" w:rsidP="008D28A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sectPr w:rsidR="005E34D0" w:rsidRPr="008D28A2" w:rsidSect="008D28A2">
      <w:pgSz w:w="11907" w:h="16839" w:code="9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ED"/>
    <w:rsid w:val="00005E98"/>
    <w:rsid w:val="000222C4"/>
    <w:rsid w:val="00026B01"/>
    <w:rsid w:val="00041AFA"/>
    <w:rsid w:val="00064DC9"/>
    <w:rsid w:val="000731DE"/>
    <w:rsid w:val="00085530"/>
    <w:rsid w:val="00095992"/>
    <w:rsid w:val="0009702E"/>
    <w:rsid w:val="000B61C5"/>
    <w:rsid w:val="000C60AC"/>
    <w:rsid w:val="000E03BC"/>
    <w:rsid w:val="000F10B0"/>
    <w:rsid w:val="00101E67"/>
    <w:rsid w:val="00101E72"/>
    <w:rsid w:val="00102593"/>
    <w:rsid w:val="00104333"/>
    <w:rsid w:val="00113724"/>
    <w:rsid w:val="001458AF"/>
    <w:rsid w:val="001540D8"/>
    <w:rsid w:val="00154A9F"/>
    <w:rsid w:val="00155620"/>
    <w:rsid w:val="0015649A"/>
    <w:rsid w:val="001616BA"/>
    <w:rsid w:val="00164600"/>
    <w:rsid w:val="0019041F"/>
    <w:rsid w:val="00197D70"/>
    <w:rsid w:val="001B0361"/>
    <w:rsid w:val="001B464F"/>
    <w:rsid w:val="001B540A"/>
    <w:rsid w:val="001B77EA"/>
    <w:rsid w:val="001F6B73"/>
    <w:rsid w:val="00205AF2"/>
    <w:rsid w:val="002244C3"/>
    <w:rsid w:val="00243F4B"/>
    <w:rsid w:val="00247596"/>
    <w:rsid w:val="00284371"/>
    <w:rsid w:val="002A1A0D"/>
    <w:rsid w:val="002B2323"/>
    <w:rsid w:val="002B658B"/>
    <w:rsid w:val="002C5F86"/>
    <w:rsid w:val="002E0601"/>
    <w:rsid w:val="00326C9B"/>
    <w:rsid w:val="00350880"/>
    <w:rsid w:val="00352233"/>
    <w:rsid w:val="00365B76"/>
    <w:rsid w:val="00371CE9"/>
    <w:rsid w:val="003927FF"/>
    <w:rsid w:val="003962D8"/>
    <w:rsid w:val="003A09E9"/>
    <w:rsid w:val="003C48D2"/>
    <w:rsid w:val="003E71B5"/>
    <w:rsid w:val="004023C2"/>
    <w:rsid w:val="004074B4"/>
    <w:rsid w:val="004104C7"/>
    <w:rsid w:val="00426DE8"/>
    <w:rsid w:val="004763A9"/>
    <w:rsid w:val="00486781"/>
    <w:rsid w:val="004942F6"/>
    <w:rsid w:val="004A57BD"/>
    <w:rsid w:val="004C16DF"/>
    <w:rsid w:val="004D15DB"/>
    <w:rsid w:val="004E0CAA"/>
    <w:rsid w:val="004F5761"/>
    <w:rsid w:val="004F5CA1"/>
    <w:rsid w:val="004F63D1"/>
    <w:rsid w:val="005044A2"/>
    <w:rsid w:val="0051334A"/>
    <w:rsid w:val="005250A3"/>
    <w:rsid w:val="005449BC"/>
    <w:rsid w:val="00556FEB"/>
    <w:rsid w:val="005E34D0"/>
    <w:rsid w:val="005F268E"/>
    <w:rsid w:val="005F5C0E"/>
    <w:rsid w:val="006330D6"/>
    <w:rsid w:val="00636BC9"/>
    <w:rsid w:val="00650503"/>
    <w:rsid w:val="00662FCA"/>
    <w:rsid w:val="006637AB"/>
    <w:rsid w:val="006848E6"/>
    <w:rsid w:val="006849FC"/>
    <w:rsid w:val="00694FA1"/>
    <w:rsid w:val="006A00CB"/>
    <w:rsid w:val="006B21E7"/>
    <w:rsid w:val="006B561A"/>
    <w:rsid w:val="006D4E14"/>
    <w:rsid w:val="006E588A"/>
    <w:rsid w:val="006E6912"/>
    <w:rsid w:val="00706F9F"/>
    <w:rsid w:val="007112F5"/>
    <w:rsid w:val="00716BA8"/>
    <w:rsid w:val="007178CD"/>
    <w:rsid w:val="007251E2"/>
    <w:rsid w:val="00752675"/>
    <w:rsid w:val="00763CF1"/>
    <w:rsid w:val="00787142"/>
    <w:rsid w:val="00791A8F"/>
    <w:rsid w:val="007B29DD"/>
    <w:rsid w:val="007B3E7F"/>
    <w:rsid w:val="007B4DD4"/>
    <w:rsid w:val="007C1424"/>
    <w:rsid w:val="007D0D0E"/>
    <w:rsid w:val="007D1B25"/>
    <w:rsid w:val="007D2E03"/>
    <w:rsid w:val="007D63F8"/>
    <w:rsid w:val="00807E15"/>
    <w:rsid w:val="00837AE1"/>
    <w:rsid w:val="00842EED"/>
    <w:rsid w:val="008524B9"/>
    <w:rsid w:val="00857FB1"/>
    <w:rsid w:val="00864EAA"/>
    <w:rsid w:val="008653E0"/>
    <w:rsid w:val="00872789"/>
    <w:rsid w:val="008816ED"/>
    <w:rsid w:val="00882220"/>
    <w:rsid w:val="00890DD5"/>
    <w:rsid w:val="00895233"/>
    <w:rsid w:val="008B4480"/>
    <w:rsid w:val="008C501F"/>
    <w:rsid w:val="008D28A2"/>
    <w:rsid w:val="008D6BEF"/>
    <w:rsid w:val="008E3BB5"/>
    <w:rsid w:val="0090739C"/>
    <w:rsid w:val="00917CB6"/>
    <w:rsid w:val="0093026E"/>
    <w:rsid w:val="009529E3"/>
    <w:rsid w:val="00957BDB"/>
    <w:rsid w:val="009766A2"/>
    <w:rsid w:val="009F78C1"/>
    <w:rsid w:val="00A1043F"/>
    <w:rsid w:val="00A271BC"/>
    <w:rsid w:val="00A3329D"/>
    <w:rsid w:val="00A44685"/>
    <w:rsid w:val="00A47342"/>
    <w:rsid w:val="00A6144C"/>
    <w:rsid w:val="00A8589F"/>
    <w:rsid w:val="00A85C54"/>
    <w:rsid w:val="00AC4711"/>
    <w:rsid w:val="00AD7E6D"/>
    <w:rsid w:val="00AE1C01"/>
    <w:rsid w:val="00AE444E"/>
    <w:rsid w:val="00AF1C95"/>
    <w:rsid w:val="00B00FFC"/>
    <w:rsid w:val="00B079F9"/>
    <w:rsid w:val="00B14EB3"/>
    <w:rsid w:val="00B2126F"/>
    <w:rsid w:val="00B30833"/>
    <w:rsid w:val="00B35220"/>
    <w:rsid w:val="00B47358"/>
    <w:rsid w:val="00B47AEA"/>
    <w:rsid w:val="00B578A7"/>
    <w:rsid w:val="00B64FEB"/>
    <w:rsid w:val="00B8294A"/>
    <w:rsid w:val="00B917F6"/>
    <w:rsid w:val="00B95659"/>
    <w:rsid w:val="00B96504"/>
    <w:rsid w:val="00BF59C5"/>
    <w:rsid w:val="00C100DF"/>
    <w:rsid w:val="00C41059"/>
    <w:rsid w:val="00C469FC"/>
    <w:rsid w:val="00C47E04"/>
    <w:rsid w:val="00C507C9"/>
    <w:rsid w:val="00C63EE9"/>
    <w:rsid w:val="00C667D6"/>
    <w:rsid w:val="00C8239A"/>
    <w:rsid w:val="00CA06B9"/>
    <w:rsid w:val="00CA3750"/>
    <w:rsid w:val="00CA4768"/>
    <w:rsid w:val="00CC4195"/>
    <w:rsid w:val="00CC58AB"/>
    <w:rsid w:val="00CF77A4"/>
    <w:rsid w:val="00D051B5"/>
    <w:rsid w:val="00D05228"/>
    <w:rsid w:val="00D43217"/>
    <w:rsid w:val="00D51BB4"/>
    <w:rsid w:val="00D52606"/>
    <w:rsid w:val="00D62BA4"/>
    <w:rsid w:val="00D705D5"/>
    <w:rsid w:val="00D80DDD"/>
    <w:rsid w:val="00D814AC"/>
    <w:rsid w:val="00DA5613"/>
    <w:rsid w:val="00DA5F9F"/>
    <w:rsid w:val="00DB3C13"/>
    <w:rsid w:val="00DD3364"/>
    <w:rsid w:val="00DD590D"/>
    <w:rsid w:val="00DE5A70"/>
    <w:rsid w:val="00E403C6"/>
    <w:rsid w:val="00E740BC"/>
    <w:rsid w:val="00EA0EEA"/>
    <w:rsid w:val="00EB2978"/>
    <w:rsid w:val="00EB7A5B"/>
    <w:rsid w:val="00EC28FB"/>
    <w:rsid w:val="00EC7FDA"/>
    <w:rsid w:val="00ED5095"/>
    <w:rsid w:val="00ED7CD5"/>
    <w:rsid w:val="00EE1524"/>
    <w:rsid w:val="00EE221E"/>
    <w:rsid w:val="00EE705B"/>
    <w:rsid w:val="00EF37BA"/>
    <w:rsid w:val="00F006AA"/>
    <w:rsid w:val="00F10087"/>
    <w:rsid w:val="00F107B3"/>
    <w:rsid w:val="00F118A4"/>
    <w:rsid w:val="00F16DF3"/>
    <w:rsid w:val="00F21FC0"/>
    <w:rsid w:val="00F27297"/>
    <w:rsid w:val="00F33463"/>
    <w:rsid w:val="00F51F9D"/>
    <w:rsid w:val="00F66D71"/>
    <w:rsid w:val="00F72427"/>
    <w:rsid w:val="00F72819"/>
    <w:rsid w:val="00FC1BFE"/>
    <w:rsid w:val="00FE6F7E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81F6F-9411-4C67-9E31-527B03CB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942F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942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B56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Цховребова</dc:creator>
  <cp:keywords/>
  <dc:description/>
  <cp:lastModifiedBy>DEXP-1</cp:lastModifiedBy>
  <cp:revision>13</cp:revision>
  <cp:lastPrinted>2023-03-02T08:24:00Z</cp:lastPrinted>
  <dcterms:created xsi:type="dcterms:W3CDTF">2023-02-17T10:59:00Z</dcterms:created>
  <dcterms:modified xsi:type="dcterms:W3CDTF">2023-03-02T08:24:00Z</dcterms:modified>
</cp:coreProperties>
</file>