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Pr="002C50C9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>ПАСПОРТ</w:t>
      </w:r>
    </w:p>
    <w:p w:rsidR="00B56D0A" w:rsidRPr="002C50C9" w:rsidRDefault="00B56D0A" w:rsidP="00B56D0A">
      <w:pPr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50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8"/>
          <w:szCs w:val="28"/>
        </w:rPr>
        <w:t>(по состоянию на 01.01.20</w:t>
      </w:r>
      <w:r>
        <w:rPr>
          <w:rFonts w:ascii="Times New Roman" w:hAnsi="Times New Roman"/>
          <w:sz w:val="28"/>
          <w:szCs w:val="28"/>
        </w:rPr>
        <w:t>17 г.</w:t>
      </w:r>
      <w:r w:rsidRPr="002C50C9">
        <w:rPr>
          <w:rFonts w:ascii="Times New Roman" w:hAnsi="Times New Roman"/>
          <w:sz w:val="28"/>
          <w:szCs w:val="28"/>
        </w:rPr>
        <w:t>)</w:t>
      </w:r>
    </w:p>
    <w:p w:rsidR="00B56D0A" w:rsidRPr="002C50C9" w:rsidRDefault="00B56D0A" w:rsidP="00B56D0A">
      <w:pPr>
        <w:rPr>
          <w:rFonts w:ascii="Times New Roman" w:hAnsi="Times New Roman"/>
          <w:sz w:val="32"/>
          <w:szCs w:val="32"/>
        </w:rPr>
      </w:pPr>
    </w:p>
    <w:p w:rsidR="00B56D0A" w:rsidRPr="002C50C9" w:rsidRDefault="00B56D0A" w:rsidP="00B56D0A">
      <w:pPr>
        <w:rPr>
          <w:rFonts w:ascii="Times New Roman" w:hAnsi="Times New Roman"/>
          <w:sz w:val="32"/>
          <w:szCs w:val="32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32"/>
          <w:szCs w:val="32"/>
        </w:rPr>
      </w:pPr>
      <w:r w:rsidRPr="002C50C9">
        <w:rPr>
          <w:rFonts w:ascii="Times New Roman" w:hAnsi="Times New Roman"/>
          <w:sz w:val="32"/>
          <w:szCs w:val="32"/>
        </w:rPr>
        <w:t xml:space="preserve">        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</w:t>
      </w:r>
      <w:r w:rsidRPr="002C50C9">
        <w:rPr>
          <w:rFonts w:ascii="Times New Roman" w:hAnsi="Times New Roman"/>
          <w:b/>
          <w:sz w:val="32"/>
          <w:szCs w:val="32"/>
          <w:u w:val="single"/>
        </w:rPr>
        <w:t xml:space="preserve">              </w:t>
      </w:r>
      <w:proofErr w:type="spellStart"/>
      <w:r w:rsidRPr="00DC0FA9">
        <w:rPr>
          <w:rFonts w:ascii="Times New Roman" w:hAnsi="Times New Roman"/>
          <w:sz w:val="28"/>
          <w:szCs w:val="28"/>
          <w:u w:val="single"/>
        </w:rPr>
        <w:t>Березовское</w:t>
      </w:r>
      <w:proofErr w:type="spellEnd"/>
      <w:r w:rsidRPr="00DC0FA9">
        <w:rPr>
          <w:rFonts w:ascii="Times New Roman" w:hAnsi="Times New Roman"/>
          <w:sz w:val="28"/>
          <w:szCs w:val="28"/>
          <w:u w:val="single"/>
        </w:rPr>
        <w:t xml:space="preserve"> с</w:t>
      </w:r>
      <w:r w:rsidRPr="002C50C9">
        <w:rPr>
          <w:rFonts w:ascii="Times New Roman" w:hAnsi="Times New Roman"/>
          <w:sz w:val="28"/>
          <w:szCs w:val="28"/>
          <w:u w:val="single"/>
        </w:rPr>
        <w:t>ельское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50C9">
        <w:rPr>
          <w:rFonts w:ascii="Times New Roman" w:hAnsi="Times New Roman"/>
          <w:sz w:val="28"/>
          <w:szCs w:val="28"/>
          <w:u w:val="single"/>
        </w:rPr>
        <w:t xml:space="preserve">  поселение</w:t>
      </w:r>
      <w:r>
        <w:rPr>
          <w:rFonts w:ascii="Times New Roman" w:hAnsi="Times New Roman"/>
          <w:sz w:val="28"/>
          <w:szCs w:val="28"/>
          <w:u w:val="single"/>
        </w:rPr>
        <w:t xml:space="preserve">_____________               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 xml:space="preserve">                                (наименование)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28"/>
          <w:szCs w:val="28"/>
          <w:u w:val="single"/>
        </w:rPr>
      </w:pPr>
      <w:r w:rsidRPr="002C50C9"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агуны</w:t>
      </w:r>
      <w:proofErr w:type="spellEnd"/>
      <w:r w:rsidRPr="002C50C9">
        <w:rPr>
          <w:sz w:val="28"/>
          <w:szCs w:val="28"/>
          <w:u w:val="single"/>
        </w:rPr>
        <w:t xml:space="preserve">             административный центр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 xml:space="preserve">                                (наименование)</w:t>
      </w:r>
    </w:p>
    <w:p w:rsidR="00B56D0A" w:rsidRPr="002C50C9" w:rsidRDefault="00B56D0A" w:rsidP="00B56D0A">
      <w:pPr>
        <w:pStyle w:val="a4"/>
        <w:spacing w:line="240" w:lineRule="auto"/>
        <w:ind w:left="0" w:right="160" w:firstLine="0"/>
        <w:rPr>
          <w:b/>
          <w:sz w:val="32"/>
          <w:szCs w:val="32"/>
          <w:u w:val="single"/>
        </w:rPr>
      </w:pPr>
    </w:p>
    <w:p w:rsidR="00B56D0A" w:rsidRPr="002C50C9" w:rsidRDefault="00B56D0A" w:rsidP="00B56D0A">
      <w:pPr>
        <w:pStyle w:val="a4"/>
        <w:spacing w:line="240" w:lineRule="auto"/>
        <w:ind w:left="0" w:right="160" w:firstLine="0"/>
        <w:rPr>
          <w:sz w:val="28"/>
          <w:szCs w:val="28"/>
          <w:u w:val="single"/>
        </w:rPr>
      </w:pPr>
      <w:r w:rsidRPr="002C50C9">
        <w:rPr>
          <w:sz w:val="32"/>
          <w:szCs w:val="32"/>
          <w:u w:val="single"/>
        </w:rPr>
        <w:t xml:space="preserve">                                      </w:t>
      </w:r>
      <w:r>
        <w:rPr>
          <w:sz w:val="32"/>
          <w:szCs w:val="32"/>
          <w:u w:val="single"/>
        </w:rPr>
        <w:t xml:space="preserve">                          </w:t>
      </w:r>
      <w:r w:rsidRPr="00DC0FA9">
        <w:rPr>
          <w:sz w:val="28"/>
          <w:szCs w:val="28"/>
          <w:u w:val="single"/>
        </w:rPr>
        <w:t>Подгоренский муниципальный</w:t>
      </w:r>
      <w:r w:rsidRPr="002C50C9">
        <w:rPr>
          <w:sz w:val="32"/>
          <w:szCs w:val="32"/>
          <w:u w:val="single"/>
        </w:rPr>
        <w:t xml:space="preserve"> </w:t>
      </w:r>
      <w:r w:rsidRPr="002C50C9">
        <w:rPr>
          <w:sz w:val="28"/>
          <w:szCs w:val="28"/>
          <w:u w:val="single"/>
        </w:rPr>
        <w:t>район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 xml:space="preserve">                                (наименование)</w:t>
      </w: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  <w:u w:val="single"/>
        </w:rPr>
      </w:pPr>
      <w:r w:rsidRPr="002C50C9">
        <w:rPr>
          <w:sz w:val="28"/>
          <w:szCs w:val="28"/>
          <w:u w:val="single"/>
        </w:rPr>
        <w:t xml:space="preserve">                                    </w:t>
      </w:r>
      <w:r w:rsidRPr="002C50C9">
        <w:rPr>
          <w:sz w:val="32"/>
          <w:szCs w:val="32"/>
          <w:u w:val="single"/>
        </w:rPr>
        <w:t xml:space="preserve">                                                  </w:t>
      </w:r>
      <w:r w:rsidRPr="002C50C9">
        <w:rPr>
          <w:sz w:val="28"/>
          <w:szCs w:val="28"/>
          <w:u w:val="single"/>
        </w:rPr>
        <w:t>Воронежская</w:t>
      </w:r>
      <w:r w:rsidRPr="002C50C9">
        <w:rPr>
          <w:sz w:val="32"/>
          <w:szCs w:val="32"/>
          <w:u w:val="single"/>
        </w:rPr>
        <w:t xml:space="preserve"> </w:t>
      </w:r>
      <w:r w:rsidRPr="002C50C9">
        <w:rPr>
          <w:sz w:val="28"/>
          <w:szCs w:val="28"/>
          <w:u w:val="single"/>
        </w:rPr>
        <w:t>область</w:t>
      </w: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B56D0A" w:rsidRPr="002C50C9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B56D0A" w:rsidRPr="001B7093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</w:pPr>
      <w:r w:rsidRPr="001B7093"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Общая характеристика</w:t>
            </w:r>
            <w:r w:rsidRPr="002C50C9">
              <w:rPr>
                <w:sz w:val="22"/>
                <w:szCs w:val="22"/>
              </w:rPr>
              <w:t xml:space="preserve">                                             </w:t>
            </w:r>
            <w:r w:rsidRPr="002C50C9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C50C9">
              <w:rPr>
                <w:rFonts w:ascii="Times New Roman" w:hAnsi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Производственная сфера</w:t>
            </w:r>
            <w:r w:rsidRPr="002C5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2.1 - Личные подсобные хозяйства и </w:t>
            </w:r>
            <w:r>
              <w:rPr>
                <w:rFonts w:eastAsia="Calibri"/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2.2 - </w:t>
            </w:r>
            <w:r w:rsidRPr="002C50C9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2.3 - Другие виды </w:t>
            </w:r>
            <w:r>
              <w:rPr>
                <w:rFonts w:eastAsia="Calibri"/>
                <w:sz w:val="22"/>
                <w:szCs w:val="22"/>
              </w:rPr>
              <w:t xml:space="preserve">производственной </w:t>
            </w:r>
            <w:r w:rsidRPr="002C50C9">
              <w:rPr>
                <w:rFonts w:eastAsia="Calibri"/>
                <w:sz w:val="22"/>
                <w:szCs w:val="22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5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3.3 - Списочный состав населенных пунктов, количество </w:t>
            </w:r>
            <w:r>
              <w:rPr>
                <w:sz w:val="22"/>
                <w:szCs w:val="22"/>
              </w:rPr>
              <w:t xml:space="preserve">жилых домов </w:t>
            </w:r>
            <w:r w:rsidRPr="002C50C9">
              <w:rPr>
                <w:sz w:val="22"/>
                <w:szCs w:val="22"/>
              </w:rPr>
              <w:t xml:space="preserve">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3.4 - Занятость населения в разрезе населенных пунктов </w:t>
            </w:r>
            <w:r>
              <w:rPr>
                <w:sz w:val="22"/>
                <w:szCs w:val="22"/>
              </w:rPr>
              <w:t xml:space="preserve">сельского (городского)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-8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Социальная защита и социальная инфраструктура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8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3-14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-17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5.8 - Электрификация, газификация населенных пунктов</w:t>
            </w:r>
            <w:r>
              <w:rPr>
                <w:sz w:val="22"/>
                <w:szCs w:val="22"/>
              </w:rPr>
              <w:t xml:space="preserve">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5.12 - Информационно-коммуникационное обслуживание</w:t>
            </w:r>
            <w:r w:rsidRPr="002C50C9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56D0A" w:rsidRPr="006671A2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6671A2" w:rsidRDefault="00B56D0A" w:rsidP="0038208F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671A2">
              <w:rPr>
                <w:bCs/>
                <w:sz w:val="22"/>
                <w:szCs w:val="22"/>
              </w:rPr>
              <w:t>Таблица 5.13 - Тротуары</w:t>
            </w:r>
            <w:r w:rsidRPr="006671A2">
              <w:rPr>
                <w:bCs/>
                <w:sz w:val="22"/>
                <w:szCs w:val="22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B56D0A" w:rsidRPr="006671A2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6.2 </w:t>
            </w:r>
            <w:r>
              <w:rPr>
                <w:bCs/>
                <w:sz w:val="22"/>
                <w:szCs w:val="22"/>
              </w:rPr>
              <w:t>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6.3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152F04">
              <w:rPr>
                <w:bCs/>
                <w:sz w:val="22"/>
                <w:szCs w:val="22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B56D0A" w:rsidRPr="00277D16" w:rsidTr="0038208F">
        <w:tc>
          <w:tcPr>
            <w:tcW w:w="584" w:type="dxa"/>
            <w:vMerge w:val="restart"/>
            <w:shd w:val="clear" w:color="auto" w:fill="auto"/>
          </w:tcPr>
          <w:p w:rsidR="00B56D0A" w:rsidRPr="00277D16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7D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B56D0A" w:rsidRPr="00277D16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8.1 – Показатели базы местных налогов </w:t>
            </w:r>
            <w:r>
              <w:rPr>
                <w:bCs/>
                <w:sz w:val="22"/>
                <w:szCs w:val="22"/>
              </w:rPr>
              <w:t xml:space="preserve"> сельского (городского) </w:t>
            </w:r>
            <w:r w:rsidRPr="00152F04">
              <w:rPr>
                <w:bCs/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</w:p>
    <w:p w:rsidR="00B56D0A" w:rsidRPr="002C50C9" w:rsidRDefault="00B56D0A" w:rsidP="00B56D0A">
      <w:pPr>
        <w:pStyle w:val="a4"/>
        <w:numPr>
          <w:ilvl w:val="0"/>
          <w:numId w:val="13"/>
        </w:numPr>
        <w:spacing w:after="120" w:line="240" w:lineRule="auto"/>
        <w:ind w:left="924" w:hanging="357"/>
        <w:jc w:val="center"/>
        <w:rPr>
          <w:b/>
        </w:rPr>
      </w:pPr>
      <w:r w:rsidRPr="002C50C9">
        <w:rPr>
          <w:b/>
        </w:rPr>
        <w:lastRenderedPageBreak/>
        <w:t xml:space="preserve">Общая характеристика </w:t>
      </w:r>
    </w:p>
    <w:p w:rsidR="00B56D0A" w:rsidRPr="002C50C9" w:rsidRDefault="00B56D0A" w:rsidP="00B56D0A">
      <w:pPr>
        <w:pStyle w:val="a4"/>
        <w:spacing w:after="120" w:line="240" w:lineRule="auto"/>
        <w:ind w:left="567" w:firstLine="0"/>
        <w:jc w:val="center"/>
        <w:rPr>
          <w:b/>
        </w:rPr>
      </w:pPr>
    </w:p>
    <w:p w:rsidR="00B56D0A" w:rsidRPr="002C50C9" w:rsidRDefault="00B56D0A" w:rsidP="00B56D0A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B56D0A" w:rsidRPr="002C50C9" w:rsidTr="0038208F">
        <w:tc>
          <w:tcPr>
            <w:tcW w:w="709" w:type="dxa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1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</w:t>
            </w:r>
          </w:p>
        </w:tc>
      </w:tr>
      <w:tr w:rsidR="00B56D0A" w:rsidRPr="002C50C9" w:rsidTr="00382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чел/</w:t>
            </w:r>
            <w:r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 (городского)  по</w:t>
            </w:r>
            <w:r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rPr>
          <w:sz w:val="28"/>
          <w:szCs w:val="28"/>
        </w:rPr>
      </w:pPr>
    </w:p>
    <w:p w:rsidR="00B56D0A" w:rsidRPr="002C50C9" w:rsidRDefault="00B56D0A" w:rsidP="00B56D0A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B56D0A" w:rsidRPr="002C50C9" w:rsidTr="0038208F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0,430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0,605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2,692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1,172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6D0A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6D0A" w:rsidRPr="002C50C9" w:rsidRDefault="00B56D0A" w:rsidP="00B56D0A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Pr="002C50C9">
        <w:rPr>
          <w:rFonts w:ascii="Times New Roman" w:hAnsi="Times New Roman"/>
          <w:sz w:val="20"/>
          <w:szCs w:val="20"/>
          <w:lang w:eastAsia="ru-RU"/>
        </w:rPr>
        <w:t xml:space="preserve"> 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>2. Производственная сфера</w:t>
      </w:r>
    </w:p>
    <w:p w:rsidR="00B56D0A" w:rsidRDefault="00B56D0A" w:rsidP="00B56D0A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</w:rPr>
      </w:pPr>
      <w:proofErr w:type="gramStart"/>
      <w:r w:rsidRPr="002C50C9">
        <w:t>(п</w:t>
      </w:r>
      <w:r w:rsidRPr="002C50C9">
        <w:rPr>
          <w:bCs/>
          <w:color w:val="000000"/>
          <w:spacing w:val="-2"/>
        </w:rPr>
        <w:t xml:space="preserve">редприятия, учреждения, индивидуальные предприниматели, </w:t>
      </w:r>
      <w:r w:rsidRPr="002C50C9">
        <w:rPr>
          <w:bCs/>
          <w:color w:val="000000"/>
          <w:spacing w:val="-1"/>
        </w:rPr>
        <w:t xml:space="preserve">осуществляющие </w:t>
      </w:r>
      <w:proofErr w:type="gramEnd"/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Cs/>
          <w:color w:val="000000"/>
          <w:spacing w:val="-1"/>
        </w:rPr>
        <w:t>хозяйственную деятельность на территории сельского</w:t>
      </w:r>
      <w:r>
        <w:rPr>
          <w:bCs/>
          <w:color w:val="000000"/>
          <w:spacing w:val="-1"/>
        </w:rPr>
        <w:t xml:space="preserve"> (городского)</w:t>
      </w:r>
      <w:r w:rsidRPr="002C50C9">
        <w:rPr>
          <w:bCs/>
          <w:color w:val="000000"/>
          <w:spacing w:val="-1"/>
        </w:rPr>
        <w:t xml:space="preserve"> поселения)</w:t>
      </w:r>
    </w:p>
    <w:p w:rsidR="00B56D0A" w:rsidRPr="002C50C9" w:rsidRDefault="00B56D0A" w:rsidP="00B56D0A">
      <w:pPr>
        <w:ind w:left="56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B56D0A" w:rsidRPr="002C50C9" w:rsidTr="0038208F">
        <w:tc>
          <w:tcPr>
            <w:tcW w:w="190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                         ед.</w:t>
            </w:r>
          </w:p>
        </w:tc>
        <w:tc>
          <w:tcPr>
            <w:tcW w:w="177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сельскохозяйственных угодий, 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Посев-ные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площади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сельско-хозяйст-венных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B56D0A" w:rsidRPr="002C50C9" w:rsidTr="0038208F">
        <w:trPr>
          <w:trHeight w:val="230"/>
        </w:trPr>
        <w:tc>
          <w:tcPr>
            <w:tcW w:w="1904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04" w:type="dxa"/>
            <w:vMerge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B56D0A" w:rsidRPr="002C50C9" w:rsidTr="0038208F">
        <w:tc>
          <w:tcPr>
            <w:tcW w:w="190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90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68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</w:t>
            </w:r>
          </w:p>
        </w:tc>
        <w:tc>
          <w:tcPr>
            <w:tcW w:w="91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1502</w:t>
            </w:r>
          </w:p>
        </w:tc>
        <w:tc>
          <w:tcPr>
            <w:tcW w:w="106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</w:tr>
      <w:tr w:rsidR="00B56D0A" w:rsidRPr="002C50C9" w:rsidTr="0038208F">
        <w:tc>
          <w:tcPr>
            <w:tcW w:w="190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Крестьянские (фермерские)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1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06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56D0A" w:rsidRPr="002C50C9" w:rsidRDefault="00B56D0A" w:rsidP="00B56D0A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 xml:space="preserve">Таблица 2.2. </w:t>
      </w:r>
      <w:r w:rsidRPr="002C50C9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Сельскохозяйственные организации</w:t>
      </w:r>
    </w:p>
    <w:p w:rsidR="00B56D0A" w:rsidRPr="002C50C9" w:rsidRDefault="00B56D0A" w:rsidP="00B56D0A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D0A" w:rsidRPr="002C50C9" w:rsidRDefault="00B56D0A" w:rsidP="00B56D0A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B56D0A" w:rsidRPr="002C50C9" w:rsidTr="0038208F">
        <w:tc>
          <w:tcPr>
            <w:tcW w:w="2835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Среднеспи-сочная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численность работающих, чел.</w:t>
            </w:r>
          </w:p>
        </w:tc>
        <w:tc>
          <w:tcPr>
            <w:tcW w:w="14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Среднеме-сячная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заработная плата, руб.</w:t>
            </w:r>
          </w:p>
        </w:tc>
        <w:tc>
          <w:tcPr>
            <w:tcW w:w="269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35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работающего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3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2C50C9" w:rsidTr="0038208F">
        <w:tc>
          <w:tcPr>
            <w:tcW w:w="2835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Авангард-Агро-Воронеж</w:t>
            </w:r>
            <w:proofErr w:type="spellEnd"/>
          </w:p>
        </w:tc>
        <w:tc>
          <w:tcPr>
            <w:tcW w:w="156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67131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35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21956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D0A" w:rsidRDefault="00B56D0A" w:rsidP="00B56D0A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992"/>
        <w:gridCol w:w="992"/>
        <w:gridCol w:w="709"/>
        <w:gridCol w:w="709"/>
        <w:gridCol w:w="708"/>
        <w:gridCol w:w="993"/>
        <w:gridCol w:w="708"/>
        <w:gridCol w:w="709"/>
        <w:gridCol w:w="709"/>
        <w:gridCol w:w="709"/>
      </w:tblGrid>
      <w:tr w:rsidR="00B56D0A" w:rsidRPr="002C50C9" w:rsidTr="0038208F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сельскохозяйственных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угодий</w:t>
            </w:r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Посевные площади сельскохозяйственных культур,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835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B56D0A" w:rsidRPr="002C50C9" w:rsidTr="0038208F">
        <w:trPr>
          <w:trHeight w:val="230"/>
        </w:trPr>
        <w:tc>
          <w:tcPr>
            <w:tcW w:w="212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т.ч. пашни,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119" w:type="dxa"/>
            <w:gridSpan w:val="4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12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B56D0A" w:rsidRPr="002C50C9" w:rsidTr="0038208F">
        <w:tc>
          <w:tcPr>
            <w:tcW w:w="2127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зерно-вые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зерно-бобо-вые</w:t>
            </w:r>
            <w:proofErr w:type="spellEnd"/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кор-мовые</w:t>
            </w:r>
            <w:proofErr w:type="spellEnd"/>
            <w:proofErr w:type="gramEnd"/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техни-ческие</w:t>
            </w:r>
            <w:proofErr w:type="spellEnd"/>
            <w:proofErr w:type="gramEnd"/>
          </w:p>
        </w:tc>
        <w:tc>
          <w:tcPr>
            <w:tcW w:w="70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12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212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Pr="00900C4E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0C4E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12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Авангард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2526,68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2161,97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2161,97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1227,97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jc w:val="center"/>
        <w:rPr>
          <w:sz w:val="28"/>
          <w:szCs w:val="28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B56D0A" w:rsidRPr="002C50C9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  <w:r w:rsidRPr="002C50C9">
        <w:rPr>
          <w:rFonts w:eastAsia="Calibri"/>
        </w:rPr>
        <w:lastRenderedPageBreak/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3828"/>
        <w:gridCol w:w="1984"/>
      </w:tblGrid>
      <w:tr w:rsidR="00B56D0A" w:rsidRPr="002C50C9" w:rsidTr="0038208F">
        <w:tc>
          <w:tcPr>
            <w:tcW w:w="411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tabs>
                <w:tab w:val="left" w:pos="334"/>
                <w:tab w:val="center" w:pos="180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Сагуновский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мясокомбинат»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 технический участок р.п. Подгоренский межрайонный цех технической эксплуатации телефонии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авловск Воронежский филиал 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rFonts w:eastAsia="Calibri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C50C9">
        <w:rPr>
          <w:rFonts w:ascii="Times New Roman" w:hAnsi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B56D0A" w:rsidRPr="002C50C9" w:rsidRDefault="00B56D0A" w:rsidP="00B56D0A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B56D0A" w:rsidRPr="002C50C9" w:rsidTr="0038208F">
        <w:tc>
          <w:tcPr>
            <w:tcW w:w="574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B56D0A" w:rsidRPr="002C50C9" w:rsidTr="0038208F">
        <w:tc>
          <w:tcPr>
            <w:tcW w:w="574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Производственная сфера на территории поселения развита с достаточным количеством рабочих мест. Плохо развито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хозяйств в основном представлено личными подсобными хозяйствами.</w:t>
            </w:r>
          </w:p>
        </w:tc>
        <w:tc>
          <w:tcPr>
            <w:tcW w:w="3627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Необходимо развивать сельское хозяйство путём образования КФХ, мин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ферм, привлечение внебюджетных инвестиций.</w:t>
            </w:r>
          </w:p>
        </w:tc>
        <w:tc>
          <w:tcPr>
            <w:tcW w:w="2615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занятости населения путём внедрения новых рабочих мест, привлечение внебюджетных инвестиций.</w:t>
            </w:r>
          </w:p>
        </w:tc>
      </w:tr>
    </w:tbl>
    <w:p w:rsidR="00B56D0A" w:rsidRPr="002C50C9" w:rsidRDefault="00B56D0A" w:rsidP="00B56D0A">
      <w:pPr>
        <w:pStyle w:val="a4"/>
        <w:spacing w:before="120" w:line="240" w:lineRule="auto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b/>
        </w:rPr>
      </w:pPr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t>3. Демография и рынок труда</w:t>
      </w:r>
    </w:p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</w:p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  <w:r w:rsidRPr="002C50C9">
        <w:t>Таблица 3.1</w:t>
      </w:r>
      <w:r>
        <w:t xml:space="preserve">. </w:t>
      </w:r>
      <w:r w:rsidRPr="002C50C9">
        <w:t>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B56D0A" w:rsidRPr="002C50C9" w:rsidTr="0038208F">
        <w:tc>
          <w:tcPr>
            <w:tcW w:w="6238" w:type="dxa"/>
            <w:vAlign w:val="bottom"/>
          </w:tcPr>
          <w:p w:rsidR="00B56D0A" w:rsidRPr="00F676E7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B56D0A" w:rsidRPr="00F676E7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B56D0A" w:rsidRPr="00B264E5" w:rsidTr="0038208F">
        <w:tc>
          <w:tcPr>
            <w:tcW w:w="6238" w:type="dxa"/>
            <w:vAlign w:val="bottom"/>
          </w:tcPr>
          <w:p w:rsidR="00B56D0A" w:rsidRPr="00B264E5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B56D0A" w:rsidRPr="00B264E5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B56D0A" w:rsidRPr="002C50C9" w:rsidTr="003820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</w:p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  <w:r w:rsidRPr="002C50C9">
        <w:t>Таблица</w:t>
      </w:r>
      <w:r>
        <w:t xml:space="preserve"> </w:t>
      </w:r>
      <w:r w:rsidRPr="002C50C9">
        <w:t>3.2</w:t>
      </w:r>
      <w:r>
        <w:t xml:space="preserve">. </w:t>
      </w:r>
      <w:r w:rsidRPr="002C50C9">
        <w:t>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B56D0A" w:rsidRPr="002C50C9" w:rsidTr="0038208F">
        <w:tc>
          <w:tcPr>
            <w:tcW w:w="5637" w:type="dxa"/>
          </w:tcPr>
          <w:p w:rsidR="00B56D0A" w:rsidRPr="00F676E7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B56D0A" w:rsidRPr="00F676E7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B56D0A" w:rsidRPr="00B264E5" w:rsidTr="0038208F">
        <w:tc>
          <w:tcPr>
            <w:tcW w:w="5637" w:type="dxa"/>
            <w:vAlign w:val="bottom"/>
          </w:tcPr>
          <w:p w:rsidR="00B56D0A" w:rsidRPr="00B264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B56D0A" w:rsidRPr="00B264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родившихся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C474C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C47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умерших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(+, 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</w:t>
            </w:r>
          </w:p>
        </w:tc>
      </w:tr>
      <w:tr w:rsidR="00B56D0A" w:rsidRPr="00650890" w:rsidTr="0038208F">
        <w:tc>
          <w:tcPr>
            <w:tcW w:w="5637" w:type="dxa"/>
          </w:tcPr>
          <w:p w:rsidR="00B56D0A" w:rsidRPr="00650890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890"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B56D0A" w:rsidRPr="00650890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прибывших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выбывших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(+,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0" w:firstLine="0"/>
      </w:pPr>
    </w:p>
    <w:p w:rsidR="00B56D0A" w:rsidRDefault="00B56D0A" w:rsidP="00B56D0A">
      <w:pPr>
        <w:pStyle w:val="a4"/>
        <w:spacing w:line="240" w:lineRule="auto"/>
        <w:ind w:left="0" w:firstLine="0"/>
        <w:jc w:val="center"/>
      </w:pPr>
      <w:r w:rsidRPr="002C50C9">
        <w:t>Таблица 3.3</w:t>
      </w:r>
      <w:r>
        <w:t xml:space="preserve">. </w:t>
      </w:r>
      <w:r w:rsidRPr="002C50C9">
        <w:t xml:space="preserve">Списочный состав населенных пунктов, количество </w:t>
      </w:r>
      <w:r>
        <w:t xml:space="preserve">жилых домов </w:t>
      </w:r>
      <w:r w:rsidRPr="002C50C9">
        <w:t>(квартир),</w:t>
      </w:r>
    </w:p>
    <w:p w:rsidR="00B56D0A" w:rsidRPr="002C50C9" w:rsidRDefault="00B56D0A" w:rsidP="00B56D0A">
      <w:pPr>
        <w:pStyle w:val="a4"/>
        <w:spacing w:line="240" w:lineRule="auto"/>
        <w:ind w:left="0" w:firstLine="0"/>
        <w:jc w:val="center"/>
      </w:pPr>
      <w:r w:rsidRPr="002C50C9"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B56D0A" w:rsidRPr="002C50C9" w:rsidTr="0038208F">
        <w:tc>
          <w:tcPr>
            <w:tcW w:w="1384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B56D0A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жилых</w:t>
            </w:r>
            <w:proofErr w:type="gramEnd"/>
          </w:p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омов (квартир)</w:t>
            </w:r>
          </w:p>
        </w:tc>
        <w:tc>
          <w:tcPr>
            <w:tcW w:w="803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B56D0A" w:rsidRPr="002C50C9" w:rsidRDefault="00B56D0A" w:rsidP="0038208F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B56D0A" w:rsidRPr="002C50C9" w:rsidRDefault="00B56D0A" w:rsidP="0038208F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B56D0A" w:rsidRPr="002C50C9" w:rsidRDefault="00B56D0A" w:rsidP="0038208F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B56D0A" w:rsidRPr="002C50C9" w:rsidRDefault="00B56D0A" w:rsidP="0038208F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jc w:val="both"/>
            </w:pPr>
          </w:p>
        </w:tc>
        <w:tc>
          <w:tcPr>
            <w:tcW w:w="81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B56D0A" w:rsidRPr="002C50C9" w:rsidRDefault="00B56D0A" w:rsidP="0038208F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</w:tr>
      <w:tr w:rsidR="00B56D0A" w:rsidRPr="002C50C9" w:rsidTr="0038208F">
        <w:tc>
          <w:tcPr>
            <w:tcW w:w="138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ерёзово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C474C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C474C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474CA">
              <w:rPr>
                <w:rFonts w:ascii="Times New Roman" w:hAnsi="Times New Roman"/>
                <w:sz w:val="20"/>
                <w:szCs w:val="20"/>
              </w:rPr>
              <w:t>ухая Россошь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Восход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рамарев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</w:tr>
    </w:tbl>
    <w:p w:rsidR="00B56D0A" w:rsidRPr="002C50C9" w:rsidRDefault="00B56D0A" w:rsidP="00B56D0A">
      <w:pPr>
        <w:pStyle w:val="Default"/>
        <w:jc w:val="both"/>
      </w:pPr>
    </w:p>
    <w:p w:rsidR="00B56D0A" w:rsidRPr="002C50C9" w:rsidRDefault="00B56D0A" w:rsidP="00B56D0A">
      <w:pPr>
        <w:pStyle w:val="Default"/>
        <w:ind w:left="928"/>
        <w:jc w:val="both"/>
      </w:pPr>
    </w:p>
    <w:p w:rsidR="00B56D0A" w:rsidRDefault="00B56D0A" w:rsidP="00B56D0A">
      <w:pPr>
        <w:pStyle w:val="Default"/>
        <w:ind w:left="928"/>
        <w:jc w:val="center"/>
      </w:pPr>
      <w:r w:rsidRPr="002C50C9">
        <w:t>Таблица 3.4</w:t>
      </w:r>
      <w:r>
        <w:t xml:space="preserve">. </w:t>
      </w:r>
      <w:r w:rsidRPr="002C50C9">
        <w:t xml:space="preserve">Занятость населения в разрезе населенных пунктов </w:t>
      </w:r>
      <w:r>
        <w:t xml:space="preserve"> </w:t>
      </w:r>
    </w:p>
    <w:p w:rsidR="00B56D0A" w:rsidRPr="002C50C9" w:rsidRDefault="00B56D0A" w:rsidP="00B56D0A">
      <w:pPr>
        <w:pStyle w:val="Default"/>
        <w:ind w:left="928"/>
        <w:jc w:val="center"/>
      </w:pPr>
      <w:r>
        <w:t xml:space="preserve">сельского (городского) </w:t>
      </w:r>
      <w:r w:rsidRPr="002C50C9">
        <w:t>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B56D0A" w:rsidRPr="002C50C9" w:rsidTr="0038208F">
        <w:tc>
          <w:tcPr>
            <w:tcW w:w="2660" w:type="dxa"/>
            <w:vMerge w:val="restart"/>
            <w:vAlign w:val="center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B56D0A" w:rsidRPr="002C50C9" w:rsidTr="0038208F">
        <w:tc>
          <w:tcPr>
            <w:tcW w:w="2660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B56D0A" w:rsidRPr="002C50C9" w:rsidTr="0038208F">
        <w:trPr>
          <w:trHeight w:val="1160"/>
        </w:trPr>
        <w:tc>
          <w:tcPr>
            <w:tcW w:w="2660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сельскохозяйственных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организациях </w:t>
            </w:r>
          </w:p>
        </w:tc>
        <w:tc>
          <w:tcPr>
            <w:tcW w:w="1134" w:type="dxa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личных подсобных хозяйствах</w:t>
            </w:r>
          </w:p>
        </w:tc>
      </w:tr>
      <w:tr w:rsidR="00B56D0A" w:rsidRPr="002C50C9" w:rsidTr="0038208F">
        <w:tc>
          <w:tcPr>
            <w:tcW w:w="2660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A9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1A9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E1A91"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C474C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474CA">
              <w:rPr>
                <w:rFonts w:ascii="Times New Roman" w:hAnsi="Times New Roman"/>
                <w:sz w:val="20"/>
                <w:szCs w:val="20"/>
              </w:rPr>
              <w:t>ухая Россошь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A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1A9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E1A91"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40777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7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077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40777"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рамарев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</w:tbl>
    <w:p w:rsidR="00B56D0A" w:rsidRDefault="00B56D0A" w:rsidP="00B56D0A">
      <w:pPr>
        <w:pStyle w:val="Default"/>
        <w:jc w:val="right"/>
      </w:pPr>
    </w:p>
    <w:p w:rsidR="00B56D0A" w:rsidRPr="002C50C9" w:rsidRDefault="00B56D0A" w:rsidP="00B56D0A">
      <w:pPr>
        <w:pStyle w:val="Default"/>
        <w:jc w:val="right"/>
      </w:pPr>
      <w: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A9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1A9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E1A91"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C474C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474CA">
              <w:rPr>
                <w:rFonts w:ascii="Times New Roman" w:hAnsi="Times New Roman"/>
                <w:sz w:val="20"/>
                <w:szCs w:val="20"/>
              </w:rPr>
              <w:t>ухая Россошь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A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1A9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E1A91"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7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077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40777"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рамарев 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поселению, чел.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</w:tbl>
    <w:p w:rsidR="00B56D0A" w:rsidRDefault="00B56D0A" w:rsidP="00B56D0A">
      <w:pPr>
        <w:pStyle w:val="Default"/>
        <w:jc w:val="right"/>
      </w:pPr>
    </w:p>
    <w:p w:rsidR="00B56D0A" w:rsidRPr="002C50C9" w:rsidRDefault="00B56D0A" w:rsidP="00B56D0A">
      <w:pPr>
        <w:pStyle w:val="Default"/>
        <w:jc w:val="right"/>
      </w:pPr>
      <w: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B56D0A" w:rsidRPr="002C50C9" w:rsidTr="0038208F">
        <w:tc>
          <w:tcPr>
            <w:tcW w:w="1951" w:type="dxa"/>
            <w:shd w:val="clear" w:color="auto" w:fill="auto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1A9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1A9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E1A91"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C474C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474CA">
              <w:rPr>
                <w:rFonts w:ascii="Times New Roman" w:hAnsi="Times New Roman"/>
                <w:sz w:val="20"/>
                <w:szCs w:val="20"/>
              </w:rPr>
              <w:t>ухая Россошь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A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1A9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E1A91"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FE1A91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7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4077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40777"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FE1A91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FE1A91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рамарев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38208F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B56D0A" w:rsidRPr="002C50C9" w:rsidRDefault="00B56D0A" w:rsidP="00B56D0A">
      <w:pPr>
        <w:spacing w:after="24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338"/>
        <w:gridCol w:w="3892"/>
        <w:gridCol w:w="2383"/>
      </w:tblGrid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89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83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891A55" w:rsidRDefault="00B56D0A" w:rsidP="0038208F">
            <w:pPr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B56D0A" w:rsidRPr="00891A55" w:rsidRDefault="00B56D0A" w:rsidP="0038208F">
            <w:pPr>
              <w:jc w:val="left"/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Проблема поселения заключается в нехватке рабочих ме</w:t>
            </w:r>
            <w:proofErr w:type="gramStart"/>
            <w:r w:rsidRPr="00891A55">
              <w:rPr>
                <w:rFonts w:ascii="Times New Roman" w:hAnsi="Times New Roman"/>
              </w:rPr>
              <w:t>ст в св</w:t>
            </w:r>
            <w:proofErr w:type="gramEnd"/>
            <w:r w:rsidRPr="00891A55">
              <w:rPr>
                <w:rFonts w:ascii="Times New Roman" w:hAnsi="Times New Roman"/>
              </w:rPr>
              <w:t>язи с отсутствием сельскохозяйственных предприятий, что порождает отток населения с территории и низкой рождаемостью</w:t>
            </w:r>
          </w:p>
        </w:tc>
        <w:tc>
          <w:tcPr>
            <w:tcW w:w="3892" w:type="dxa"/>
            <w:shd w:val="clear" w:color="auto" w:fill="auto"/>
          </w:tcPr>
          <w:p w:rsidR="00B56D0A" w:rsidRPr="00891A55" w:rsidRDefault="00B56D0A" w:rsidP="0038208F">
            <w:pPr>
              <w:jc w:val="left"/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Создание новых рабочих ме</w:t>
            </w:r>
            <w:proofErr w:type="gramStart"/>
            <w:r w:rsidRPr="00891A55">
              <w:rPr>
                <w:rFonts w:ascii="Times New Roman" w:hAnsi="Times New Roman"/>
              </w:rPr>
              <w:t>ст с пр</w:t>
            </w:r>
            <w:proofErr w:type="gramEnd"/>
            <w:r w:rsidRPr="00891A55">
              <w:rPr>
                <w:rFonts w:ascii="Times New Roman" w:hAnsi="Times New Roman"/>
              </w:rPr>
              <w:t>ивлечением внебюджетных инвестиций, КФХ, мини-ферм, развитие растениеводства.</w:t>
            </w:r>
          </w:p>
        </w:tc>
        <w:tc>
          <w:tcPr>
            <w:tcW w:w="2383" w:type="dxa"/>
            <w:shd w:val="clear" w:color="auto" w:fill="auto"/>
          </w:tcPr>
          <w:p w:rsidR="00B56D0A" w:rsidRPr="00891A55" w:rsidRDefault="00B56D0A" w:rsidP="0038208F">
            <w:pPr>
              <w:jc w:val="left"/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Создание новых рабочих ме</w:t>
            </w:r>
            <w:proofErr w:type="gramStart"/>
            <w:r w:rsidRPr="00891A55">
              <w:rPr>
                <w:rFonts w:ascii="Times New Roman" w:hAnsi="Times New Roman"/>
              </w:rPr>
              <w:t>ст с пр</w:t>
            </w:r>
            <w:proofErr w:type="gramEnd"/>
            <w:r w:rsidRPr="00891A55">
              <w:rPr>
                <w:rFonts w:ascii="Times New Roman" w:hAnsi="Times New Roman"/>
              </w:rPr>
              <w:t>ивлечением внебюджетных инвестиций.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b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b/>
        </w:rPr>
      </w:pPr>
      <w:r w:rsidRPr="002C50C9">
        <w:rPr>
          <w:b/>
        </w:rPr>
        <w:t>4. Социальная защита и социальная инфраструктура</w:t>
      </w:r>
    </w:p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b/>
        </w:rPr>
      </w:pPr>
    </w:p>
    <w:p w:rsidR="00B56D0A" w:rsidRPr="002C50C9" w:rsidRDefault="00B56D0A" w:rsidP="00B56D0A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4.1</w:t>
      </w:r>
      <w:r>
        <w:t xml:space="preserve">. </w:t>
      </w:r>
      <w:r w:rsidRPr="002C50C9">
        <w:t>Социальный статус населения сельского</w:t>
      </w:r>
      <w:r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B56D0A" w:rsidRPr="001D7C2C" w:rsidTr="0038208F">
        <w:tc>
          <w:tcPr>
            <w:tcW w:w="7230" w:type="dxa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B56D0A" w:rsidRPr="001D7C2C" w:rsidTr="0038208F">
        <w:tc>
          <w:tcPr>
            <w:tcW w:w="7230" w:type="dxa"/>
            <w:vAlign w:val="bottom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10510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пенсионеры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B56D0A" w:rsidRPr="002C50C9" w:rsidSect="0038208F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B56D0A" w:rsidRPr="00B36705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B56D0A" w:rsidRPr="002C50C9" w:rsidTr="0038208F">
        <w:trPr>
          <w:trHeight w:val="216"/>
        </w:trPr>
        <w:tc>
          <w:tcPr>
            <w:tcW w:w="14850" w:type="dxa"/>
            <w:gridSpan w:val="14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B56D0A" w:rsidRPr="002C50C9" w:rsidTr="0038208F">
        <w:trPr>
          <w:cantSplit/>
          <w:trHeight w:val="261"/>
        </w:trPr>
        <w:tc>
          <w:tcPr>
            <w:tcW w:w="1809" w:type="dxa"/>
            <w:vMerge w:val="restart"/>
          </w:tcPr>
          <w:p w:rsidR="00B56D0A" w:rsidRPr="00D60D9D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B56D0A" w:rsidRPr="002C50C9" w:rsidTr="0038208F">
        <w:trPr>
          <w:cantSplit/>
          <w:trHeight w:val="1204"/>
        </w:trPr>
        <w:tc>
          <w:tcPr>
            <w:tcW w:w="18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эксплуатации</w:t>
            </w:r>
          </w:p>
        </w:tc>
      </w:tr>
      <w:tr w:rsidR="00B56D0A" w:rsidRPr="00AE6DDD" w:rsidTr="0038208F">
        <w:trPr>
          <w:cantSplit/>
          <w:trHeight w:val="181"/>
        </w:trPr>
        <w:tc>
          <w:tcPr>
            <w:tcW w:w="1809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rPr>
          <w:cantSplit/>
          <w:trHeight w:val="272"/>
        </w:trPr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731B47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B56D0A" w:rsidRPr="002C50C9" w:rsidTr="0038208F">
        <w:trPr>
          <w:cantSplit/>
          <w:trHeight w:val="272"/>
        </w:trPr>
        <w:tc>
          <w:tcPr>
            <w:tcW w:w="14868" w:type="dxa"/>
            <w:gridSpan w:val="8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B56D0A" w:rsidRPr="002C50C9" w:rsidTr="0038208F">
        <w:trPr>
          <w:cantSplit/>
          <w:trHeight w:val="272"/>
        </w:trPr>
        <w:tc>
          <w:tcPr>
            <w:tcW w:w="2628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B56D0A" w:rsidRPr="0018526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cantSplit/>
          <w:trHeight w:val="272"/>
        </w:trPr>
        <w:tc>
          <w:tcPr>
            <w:tcW w:w="262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AE6DDD" w:rsidTr="0038208F">
        <w:trPr>
          <w:cantSplit/>
          <w:trHeight w:val="229"/>
        </w:trPr>
        <w:tc>
          <w:tcPr>
            <w:tcW w:w="2628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rPr>
          <w:cantSplit/>
          <w:trHeight w:val="276"/>
        </w:trPr>
        <w:tc>
          <w:tcPr>
            <w:tcW w:w="2628" w:type="dxa"/>
          </w:tcPr>
          <w:p w:rsidR="00B56D0A" w:rsidRPr="002C50C9" w:rsidRDefault="00B56D0A" w:rsidP="0038208F">
            <w:pPr>
              <w:tabs>
                <w:tab w:val="left" w:pos="380"/>
                <w:tab w:val="center" w:pos="120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5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10350</w:t>
            </w:r>
          </w:p>
        </w:tc>
      </w:tr>
      <w:tr w:rsidR="00B56D0A" w:rsidRPr="002C50C9" w:rsidTr="0038208F">
        <w:trPr>
          <w:cantSplit/>
          <w:trHeight w:val="276"/>
        </w:trPr>
        <w:tc>
          <w:tcPr>
            <w:tcW w:w="2628" w:type="dxa"/>
          </w:tcPr>
          <w:p w:rsidR="00B56D0A" w:rsidRDefault="00B56D0A" w:rsidP="0038208F">
            <w:pPr>
              <w:tabs>
                <w:tab w:val="left" w:pos="380"/>
                <w:tab w:val="center" w:pos="120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9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5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14850</w:t>
            </w:r>
          </w:p>
        </w:tc>
      </w:tr>
    </w:tbl>
    <w:p w:rsidR="00B56D0A" w:rsidRPr="00731B47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B56D0A" w:rsidRPr="002C50C9" w:rsidTr="0038208F">
        <w:trPr>
          <w:cantSplit/>
          <w:trHeight w:val="289"/>
        </w:trPr>
        <w:tc>
          <w:tcPr>
            <w:tcW w:w="14850" w:type="dxa"/>
            <w:gridSpan w:val="9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B56D0A" w:rsidRPr="002C50C9" w:rsidTr="0038208F">
        <w:trPr>
          <w:cantSplit/>
          <w:trHeight w:val="289"/>
        </w:trPr>
        <w:tc>
          <w:tcPr>
            <w:tcW w:w="262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B56D0A" w:rsidRPr="0018526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cantSplit/>
          <w:trHeight w:val="289"/>
        </w:trPr>
        <w:tc>
          <w:tcPr>
            <w:tcW w:w="262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44"/>
        </w:trPr>
        <w:tc>
          <w:tcPr>
            <w:tcW w:w="262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rPr>
          <w:cantSplit/>
          <w:trHeight w:val="294"/>
        </w:trPr>
        <w:tc>
          <w:tcPr>
            <w:tcW w:w="262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77"/>
        <w:gridCol w:w="2693"/>
        <w:gridCol w:w="4111"/>
      </w:tblGrid>
      <w:tr w:rsidR="00B56D0A" w:rsidRPr="002C50C9" w:rsidTr="0038208F">
        <w:tc>
          <w:tcPr>
            <w:tcW w:w="14567" w:type="dxa"/>
            <w:gridSpan w:val="4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B56D0A" w:rsidRPr="002C50C9" w:rsidTr="0038208F">
        <w:tc>
          <w:tcPr>
            <w:tcW w:w="4786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находится учреждение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B56D0A" w:rsidRPr="002C50C9" w:rsidTr="0038208F">
        <w:tc>
          <w:tcPr>
            <w:tcW w:w="47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47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b/>
          <w:sz w:val="20"/>
          <w:szCs w:val="20"/>
        </w:rPr>
      </w:pPr>
    </w:p>
    <w:p w:rsidR="00B56D0A" w:rsidRPr="00B36705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B56D0A" w:rsidRPr="002C50C9" w:rsidTr="0038208F">
        <w:trPr>
          <w:trHeight w:val="244"/>
        </w:trPr>
        <w:tc>
          <w:tcPr>
            <w:tcW w:w="14556" w:type="dxa"/>
            <w:gridSpan w:val="10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B56D0A" w:rsidRPr="002C50C9" w:rsidTr="0038208F">
        <w:trPr>
          <w:trHeight w:val="244"/>
        </w:trPr>
        <w:tc>
          <w:tcPr>
            <w:tcW w:w="2943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B56D0A" w:rsidRPr="00137E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trHeight w:val="156"/>
        </w:trPr>
        <w:tc>
          <w:tcPr>
            <w:tcW w:w="294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B56D0A" w:rsidRPr="00137E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244"/>
        </w:trPr>
        <w:tc>
          <w:tcPr>
            <w:tcW w:w="294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B56D0A" w:rsidRPr="00137E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6D0A" w:rsidRPr="002C50C9" w:rsidTr="0038208F">
        <w:trPr>
          <w:trHeight w:val="244"/>
        </w:trPr>
        <w:tc>
          <w:tcPr>
            <w:tcW w:w="294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t>Таблица 4.3.  Образование</w:t>
      </w:r>
    </w:p>
    <w:p w:rsidR="00B56D0A" w:rsidRPr="00B36705" w:rsidRDefault="00B56D0A" w:rsidP="00B56D0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B56D0A" w:rsidRPr="002C50C9" w:rsidTr="0038208F">
        <w:trPr>
          <w:trHeight w:val="267"/>
        </w:trPr>
        <w:tc>
          <w:tcPr>
            <w:tcW w:w="14567" w:type="dxa"/>
            <w:gridSpan w:val="10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B56D0A" w:rsidRPr="002C50C9" w:rsidTr="0038208F">
        <w:trPr>
          <w:trHeight w:val="267"/>
        </w:trPr>
        <w:tc>
          <w:tcPr>
            <w:tcW w:w="2943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</w:t>
            </w:r>
          </w:p>
        </w:tc>
        <w:tc>
          <w:tcPr>
            <w:tcW w:w="370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педагогических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B56D0A" w:rsidRPr="00732ED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trHeight w:val="170"/>
        </w:trPr>
        <w:tc>
          <w:tcPr>
            <w:tcW w:w="294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732ED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267"/>
        </w:trPr>
        <w:tc>
          <w:tcPr>
            <w:tcW w:w="294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56D0A" w:rsidRPr="00732ED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6D0A" w:rsidRPr="002C50C9" w:rsidTr="0038208F">
        <w:trPr>
          <w:trHeight w:val="267"/>
        </w:trPr>
        <w:tc>
          <w:tcPr>
            <w:tcW w:w="2943" w:type="dxa"/>
          </w:tcPr>
          <w:p w:rsidR="00B56D0A" w:rsidRPr="002C50C9" w:rsidRDefault="00B56D0A" w:rsidP="0038208F">
            <w:pPr>
              <w:tabs>
                <w:tab w:val="left" w:pos="184"/>
                <w:tab w:val="center" w:pos="136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13066,74</w:t>
            </w:r>
          </w:p>
        </w:tc>
      </w:tr>
    </w:tbl>
    <w:p w:rsidR="00B56D0A" w:rsidRPr="00731B47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B56D0A" w:rsidRPr="002C50C9" w:rsidTr="0038208F">
        <w:tc>
          <w:tcPr>
            <w:tcW w:w="14567" w:type="dxa"/>
            <w:gridSpan w:val="14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Горячее питание</w:t>
            </w:r>
          </w:p>
        </w:tc>
        <w:tc>
          <w:tcPr>
            <w:tcW w:w="184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B56D0A" w:rsidRPr="006E3A4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B36705" w:rsidRDefault="00B56D0A" w:rsidP="00B56D0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B56D0A" w:rsidRPr="002C50C9" w:rsidTr="0038208F">
        <w:tc>
          <w:tcPr>
            <w:tcW w:w="14876" w:type="dxa"/>
            <w:gridSpan w:val="16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B56D0A" w:rsidRPr="002C50C9" w:rsidTr="0038208F">
        <w:tc>
          <w:tcPr>
            <w:tcW w:w="1384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741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B56D0A" w:rsidRPr="009E66A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B36705" w:rsidTr="0038208F">
        <w:tc>
          <w:tcPr>
            <w:tcW w:w="1384" w:type="dxa"/>
          </w:tcPr>
          <w:p w:rsidR="00B56D0A" w:rsidRPr="00B3670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803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04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9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18217,11</w:t>
            </w:r>
          </w:p>
        </w:tc>
      </w:tr>
    </w:tbl>
    <w:p w:rsidR="00B56D0A" w:rsidRDefault="00B56D0A" w:rsidP="00B56D0A">
      <w:pPr>
        <w:rPr>
          <w:rFonts w:ascii="Times New Roman" w:hAnsi="Times New Roman"/>
          <w:sz w:val="20"/>
          <w:szCs w:val="20"/>
        </w:rPr>
      </w:pPr>
    </w:p>
    <w:p w:rsidR="00B56D0A" w:rsidRPr="005B5E94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 w:rsidRPr="005B5E94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993"/>
        <w:gridCol w:w="970"/>
      </w:tblGrid>
      <w:tr w:rsidR="00B56D0A" w:rsidRPr="002C50C9" w:rsidTr="0038208F">
        <w:tc>
          <w:tcPr>
            <w:tcW w:w="15112" w:type="dxa"/>
            <w:gridSpan w:val="16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B56D0A" w:rsidRPr="002C50C9" w:rsidTr="0038208F">
        <w:tc>
          <w:tcPr>
            <w:tcW w:w="1384" w:type="dxa"/>
            <w:vMerge w:val="restart"/>
          </w:tcPr>
          <w:p w:rsidR="00B56D0A" w:rsidRPr="002C50C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vMerge w:val="restart"/>
          </w:tcPr>
          <w:p w:rsidR="00B56D0A" w:rsidRPr="00A04DB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04DB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18503,57</w:t>
            </w:r>
          </w:p>
        </w:tc>
      </w:tr>
    </w:tbl>
    <w:p w:rsidR="00B56D0A" w:rsidRPr="00451DE5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B56D0A" w:rsidRPr="002C50C9" w:rsidTr="0038208F">
        <w:tc>
          <w:tcPr>
            <w:tcW w:w="15134" w:type="dxa"/>
            <w:gridSpan w:val="15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B56D0A" w:rsidRPr="00451DE5" w:rsidTr="0038208F">
        <w:tc>
          <w:tcPr>
            <w:tcW w:w="1384" w:type="dxa"/>
            <w:vMerge w:val="restart"/>
          </w:tcPr>
          <w:p w:rsidR="00B56D0A" w:rsidRPr="00451DE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451DE5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B56D0A" w:rsidRPr="002C50C9" w:rsidTr="0038208F">
        <w:tc>
          <w:tcPr>
            <w:tcW w:w="8472" w:type="dxa"/>
            <w:gridSpan w:val="3"/>
          </w:tcPr>
          <w:p w:rsidR="00B56D0A" w:rsidRPr="004823A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B56D0A" w:rsidRPr="000B3371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56D0A" w:rsidRPr="002C50C9" w:rsidTr="0038208F">
        <w:tc>
          <w:tcPr>
            <w:tcW w:w="2970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учащихся,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B56D0A" w:rsidRPr="002C50C9" w:rsidTr="0038208F">
        <w:tc>
          <w:tcPr>
            <w:tcW w:w="2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2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E33E6B" w:rsidRDefault="00B56D0A" w:rsidP="00B56D0A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B56D0A" w:rsidRPr="00E33E6B" w:rsidTr="0038208F">
        <w:tc>
          <w:tcPr>
            <w:tcW w:w="14876" w:type="dxa"/>
            <w:gridSpan w:val="16"/>
          </w:tcPr>
          <w:p w:rsidR="00B56D0A" w:rsidRPr="00E33E6B" w:rsidRDefault="00B56D0A" w:rsidP="0038208F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B56D0A" w:rsidRPr="00E33E6B" w:rsidTr="0038208F">
        <w:tc>
          <w:tcPr>
            <w:tcW w:w="1242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Максимальная удаленность от населенных пунктов, </w:t>
            </w: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ленность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преподавателей,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56D0A" w:rsidRPr="00E33E6B" w:rsidTr="0038208F">
        <w:tc>
          <w:tcPr>
            <w:tcW w:w="1242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E33E6B" w:rsidTr="0038208F">
        <w:tc>
          <w:tcPr>
            <w:tcW w:w="124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56D0A" w:rsidRPr="00E33E6B" w:rsidTr="0038208F">
        <w:tc>
          <w:tcPr>
            <w:tcW w:w="124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4.4. Учреждения социальной  защиты</w:t>
      </w:r>
    </w:p>
    <w:p w:rsidR="00B56D0A" w:rsidRPr="00ED51FE" w:rsidRDefault="00B56D0A" w:rsidP="00B56D0A">
      <w:pPr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  <w:proofErr w:type="gramEnd"/>
    </w:p>
    <w:p w:rsidR="00B56D0A" w:rsidRPr="00ED51FE" w:rsidRDefault="00B56D0A" w:rsidP="00B56D0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B56D0A" w:rsidRPr="002C50C9" w:rsidTr="0038208F">
        <w:tc>
          <w:tcPr>
            <w:tcW w:w="1951" w:type="dxa"/>
            <w:vMerge w:val="restart"/>
          </w:tcPr>
          <w:p w:rsidR="00B56D0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учре</w:t>
            </w:r>
            <w:r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B56D0A" w:rsidRPr="00255D91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B56D0A" w:rsidRPr="002C50C9" w:rsidTr="0038208F">
        <w:tc>
          <w:tcPr>
            <w:tcW w:w="19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 4.5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B56D0A" w:rsidRPr="004823AE" w:rsidRDefault="00B56D0A" w:rsidP="00B56D0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B56D0A" w:rsidRPr="002C50C9" w:rsidTr="0038208F">
        <w:tc>
          <w:tcPr>
            <w:tcW w:w="14709" w:type="dxa"/>
            <w:gridSpan w:val="11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B56D0A" w:rsidRPr="009036B5" w:rsidTr="0038208F">
        <w:tc>
          <w:tcPr>
            <w:tcW w:w="1809" w:type="dxa"/>
            <w:vMerge w:val="restart"/>
          </w:tcPr>
          <w:p w:rsidR="00B56D0A" w:rsidRPr="009036B5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9036B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Кинообслуживание жителей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16795,21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16795,21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  <w:b/>
          <w:sz w:val="20"/>
          <w:szCs w:val="20"/>
        </w:rPr>
      </w:pPr>
    </w:p>
    <w:p w:rsidR="00B56D0A" w:rsidRPr="004823AE" w:rsidRDefault="00B56D0A" w:rsidP="00B56D0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B56D0A" w:rsidRPr="002C50C9" w:rsidTr="0038208F">
        <w:tc>
          <w:tcPr>
            <w:tcW w:w="14709" w:type="dxa"/>
            <w:gridSpan w:val="14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B56D0A" w:rsidRPr="002C50C9" w:rsidTr="0038208F">
        <w:tc>
          <w:tcPr>
            <w:tcW w:w="1802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Централизованная система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книгообслуживания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Наибольшая удаленность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населенных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56D0A" w:rsidRPr="004C6EBF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c>
          <w:tcPr>
            <w:tcW w:w="1802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709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14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180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71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9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9542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</w:t>
            </w:r>
          </w:p>
        </w:tc>
        <w:tc>
          <w:tcPr>
            <w:tcW w:w="126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11107,58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  <w:sectPr w:rsidR="00B56D0A" w:rsidRPr="002C50C9" w:rsidSect="0038208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4.5.3</w:t>
      </w:r>
    </w:p>
    <w:p w:rsidR="00B56D0A" w:rsidRPr="00B86C0C" w:rsidRDefault="00B56D0A" w:rsidP="00B56D0A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B56D0A" w:rsidRPr="004E4065" w:rsidTr="0038208F">
        <w:tc>
          <w:tcPr>
            <w:tcW w:w="2622" w:type="dxa"/>
          </w:tcPr>
          <w:p w:rsidR="00B56D0A" w:rsidRPr="004E4065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56D0A" w:rsidRPr="002C50C9" w:rsidTr="0038208F">
        <w:tc>
          <w:tcPr>
            <w:tcW w:w="262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262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62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ind w:firstLine="709"/>
        <w:rPr>
          <w:rFonts w:ascii="Times New Roman" w:hAnsi="Times New Roman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4.5.4</w:t>
      </w:r>
    </w:p>
    <w:p w:rsidR="00B56D0A" w:rsidRPr="00CA28F6" w:rsidRDefault="00B56D0A" w:rsidP="00B56D0A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2947"/>
        <w:gridCol w:w="2191"/>
        <w:gridCol w:w="2134"/>
      </w:tblGrid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843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4.5.5</w:t>
      </w:r>
    </w:p>
    <w:p w:rsidR="00B56D0A" w:rsidRPr="00601D31" w:rsidRDefault="00B56D0A" w:rsidP="00B56D0A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B56D0A" w:rsidRPr="008A0515" w:rsidTr="0038208F">
        <w:tc>
          <w:tcPr>
            <w:tcW w:w="2326" w:type="dxa"/>
            <w:shd w:val="clear" w:color="auto" w:fill="auto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B56D0A" w:rsidRPr="003C07D7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3C07D7">
              <w:rPr>
                <w:rFonts w:ascii="Times New Roman" w:hAnsi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B56D0A" w:rsidRPr="008A0515" w:rsidTr="0038208F">
        <w:tc>
          <w:tcPr>
            <w:tcW w:w="2326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8A0515" w:rsidTr="0038208F">
        <w:tc>
          <w:tcPr>
            <w:tcW w:w="2326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2177" w:type="dxa"/>
            <w:shd w:val="clear" w:color="auto" w:fill="auto"/>
          </w:tcPr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Символический 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памятник воинам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освободителям, </w:t>
            </w:r>
          </w:p>
          <w:p w:rsidR="00B56D0A" w:rsidRPr="008A0515" w:rsidRDefault="00B56D0A" w:rsidP="0038208F">
            <w:pPr>
              <w:jc w:val="left"/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погибшим в годы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01E2">
              <w:rPr>
                <w:rFonts w:ascii="Times New Roman" w:hAnsi="Times New Roman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2459" w:type="dxa"/>
            <w:shd w:val="clear" w:color="auto" w:fill="auto"/>
          </w:tcPr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Символический 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памятник воинам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освободителям,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погибшим в годы Великой Отечественной войны</w:t>
            </w:r>
          </w:p>
          <w:p w:rsidR="00B56D0A" w:rsidRPr="008A0515" w:rsidRDefault="00B56D0A" w:rsidP="0038208F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1941-1945гг</w:t>
            </w:r>
          </w:p>
        </w:tc>
        <w:tc>
          <w:tcPr>
            <w:tcW w:w="2324" w:type="dxa"/>
            <w:shd w:val="clear" w:color="auto" w:fill="auto"/>
          </w:tcPr>
          <w:p w:rsidR="00B56D0A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6D0A" w:rsidRPr="008A0515" w:rsidTr="0038208F">
        <w:tc>
          <w:tcPr>
            <w:tcW w:w="2326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601D31" w:rsidRDefault="00B56D0A" w:rsidP="00B56D0A">
      <w:pPr>
        <w:jc w:val="left"/>
        <w:rPr>
          <w:rFonts w:ascii="Times New Roman" w:hAnsi="Times New Roman"/>
          <w:sz w:val="20"/>
          <w:szCs w:val="20"/>
        </w:rPr>
        <w:sectPr w:rsidR="00B56D0A" w:rsidRPr="00601D31" w:rsidSect="0038208F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Pr="004159C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 4.6.  Спортивные сооружения</w:t>
      </w:r>
    </w:p>
    <w:p w:rsidR="00B56D0A" w:rsidRPr="00B86C0C" w:rsidRDefault="00B56D0A" w:rsidP="00B56D0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B56D0A" w:rsidRPr="002C50C9" w:rsidTr="0038208F">
        <w:tc>
          <w:tcPr>
            <w:tcW w:w="1701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B56D0A" w:rsidRPr="002C50C9" w:rsidTr="0038208F"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пропускная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B56D0A" w:rsidRPr="002C50C9" w:rsidTr="0038208F"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B56D0A" w:rsidRPr="002C50C9" w:rsidTr="0038208F">
        <w:trPr>
          <w:cantSplit/>
          <w:trHeight w:val="1712"/>
        </w:trPr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24 м</w:t>
            </w:r>
          </w:p>
        </w:tc>
        <w:tc>
          <w:tcPr>
            <w:tcW w:w="882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18 м), 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18 м)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15 м)</w:t>
            </w:r>
          </w:p>
        </w:tc>
        <w:tc>
          <w:tcPr>
            <w:tcW w:w="714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12 м) и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9 м)</w:t>
            </w:r>
          </w:p>
        </w:tc>
        <w:tc>
          <w:tcPr>
            <w:tcW w:w="88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24 м</w:t>
            </w:r>
          </w:p>
        </w:tc>
        <w:tc>
          <w:tcPr>
            <w:tcW w:w="992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18 м), 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18 м)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15 м)</w:t>
            </w: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12 м)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 м)</w:t>
            </w:r>
          </w:p>
        </w:tc>
      </w:tr>
      <w:tr w:rsidR="00B56D0A" w:rsidRPr="002C50C9" w:rsidTr="0038208F">
        <w:trPr>
          <w:cantSplit/>
          <w:trHeight w:val="264"/>
        </w:trPr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56D0A" w:rsidRPr="002C50C9" w:rsidTr="0038208F">
        <w:trPr>
          <w:cantSplit/>
          <w:trHeight w:val="499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</w:t>
            </w:r>
          </w:p>
        </w:tc>
        <w:tc>
          <w:tcPr>
            <w:tcW w:w="972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B56D0A" w:rsidRPr="002C50C9" w:rsidTr="0038208F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896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ухая Россошь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1621</w:t>
            </w: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D820C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рамарев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</w:rPr>
      </w:pPr>
    </w:p>
    <w:p w:rsidR="00B56D0A" w:rsidRPr="00C92220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B56D0A" w:rsidRPr="002C50C9" w:rsidTr="0038208F">
        <w:tc>
          <w:tcPr>
            <w:tcW w:w="2376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B56D0A" w:rsidRPr="002C50C9" w:rsidTr="0038208F"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B56D0A" w:rsidRPr="002C50C9" w:rsidTr="0038208F">
        <w:trPr>
          <w:trHeight w:val="56"/>
        </w:trPr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B56D0A" w:rsidRPr="002C50C9" w:rsidTr="0038208F">
        <w:trPr>
          <w:trHeight w:val="230"/>
        </w:trPr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  <w:vMerge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6D0A" w:rsidRPr="002C50C9" w:rsidTr="0038208F">
        <w:tc>
          <w:tcPr>
            <w:tcW w:w="2376" w:type="dxa"/>
            <w:vAlign w:val="center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4425" w:type="dxa"/>
            <w:gridSpan w:val="10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>
              <w:rPr>
                <w:rFonts w:ascii="Times New Roman" w:hAnsi="Times New Roman"/>
                <w:sz w:val="20"/>
                <w:szCs w:val="20"/>
              </w:rPr>
              <w:t>енным пунктам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</w:tbl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B56D0A" w:rsidRPr="00844554" w:rsidTr="0038208F">
        <w:tc>
          <w:tcPr>
            <w:tcW w:w="2410" w:type="dxa"/>
            <w:vMerge w:val="restart"/>
          </w:tcPr>
          <w:p w:rsidR="00B56D0A" w:rsidRPr="00844554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B56D0A" w:rsidRPr="00844554" w:rsidTr="0038208F">
        <w:tc>
          <w:tcPr>
            <w:tcW w:w="2410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площадь зеркала воды плавательных бассейнов,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B56D0A" w:rsidRPr="00844554" w:rsidTr="0038208F">
        <w:tc>
          <w:tcPr>
            <w:tcW w:w="2410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844554" w:rsidTr="0038208F">
        <w:tc>
          <w:tcPr>
            <w:tcW w:w="2410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B56D0A" w:rsidRPr="002C50C9" w:rsidTr="0038208F"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6D0A" w:rsidRPr="002C50C9" w:rsidTr="0038208F">
        <w:tc>
          <w:tcPr>
            <w:tcW w:w="2410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4601" w:type="dxa"/>
            <w:gridSpan w:val="10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B56D0A" w:rsidRPr="002C50C9" w:rsidTr="0038208F"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4.6.4</w:t>
      </w:r>
    </w:p>
    <w:p w:rsidR="00B56D0A" w:rsidRPr="001F2DFD" w:rsidRDefault="00B56D0A" w:rsidP="00B56D0A">
      <w:pPr>
        <w:rPr>
          <w:rFonts w:ascii="Times New Roman" w:hAnsi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993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B56D0A" w:rsidRPr="002349EB" w:rsidTr="0038208F">
        <w:tc>
          <w:tcPr>
            <w:tcW w:w="14754" w:type="dxa"/>
            <w:gridSpan w:val="13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t>Парки, скверы, зоны отдыха, бульвары</w:t>
            </w:r>
          </w:p>
        </w:tc>
      </w:tr>
      <w:tr w:rsidR="00B56D0A" w:rsidRPr="002349EB" w:rsidTr="0038208F">
        <w:tc>
          <w:tcPr>
            <w:tcW w:w="1701" w:type="dxa"/>
            <w:vMerge w:val="restart"/>
          </w:tcPr>
          <w:p w:rsidR="00B56D0A" w:rsidRPr="002349EB" w:rsidRDefault="00B56D0A" w:rsidP="0038208F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349E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объекта,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344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B56D0A" w:rsidRPr="001E190F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B56D0A" w:rsidRPr="002349EB" w:rsidTr="0038208F">
        <w:trPr>
          <w:cantSplit/>
          <w:trHeight w:val="1978"/>
        </w:trPr>
        <w:tc>
          <w:tcPr>
            <w:tcW w:w="1701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B56D0A" w:rsidRPr="002349EB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твердого покрытия дорожек, площадок,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76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спортивной площадки</w:t>
            </w:r>
          </w:p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 ограждения</w:t>
            </w:r>
          </w:p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B56D0A" w:rsidRPr="002349EB" w:rsidTr="0038208F"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B56D0A" w:rsidRPr="002349EB" w:rsidRDefault="00B56D0A" w:rsidP="0038208F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6D0A" w:rsidRPr="002349EB" w:rsidTr="0038208F">
        <w:tc>
          <w:tcPr>
            <w:tcW w:w="1701" w:type="dxa"/>
          </w:tcPr>
          <w:p w:rsidR="00B56D0A" w:rsidRPr="002349E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 61а</w:t>
            </w: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134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реконструкции</w:t>
            </w: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349EB" w:rsidTr="0038208F">
        <w:trPr>
          <w:trHeight w:val="114"/>
        </w:trPr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349EB" w:rsidTr="0038208F"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56D0A" w:rsidRPr="005F271C" w:rsidRDefault="00B56D0A" w:rsidP="00B56D0A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B56D0A" w:rsidRPr="005F271C" w:rsidTr="0038208F">
        <w:tc>
          <w:tcPr>
            <w:tcW w:w="14850" w:type="dxa"/>
            <w:gridSpan w:val="8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B56D0A" w:rsidRPr="005F271C" w:rsidTr="0038208F">
        <w:tc>
          <w:tcPr>
            <w:tcW w:w="1843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5F271C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Состояние благоустройства пляжа (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благоустроен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B56D0A" w:rsidRPr="005F271C" w:rsidTr="0038208F"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5F271C" w:rsidTr="0038208F"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5F271C" w:rsidTr="0038208F"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Pr="005F271C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4.7. Бытовое обслуживание населения</w:t>
      </w:r>
    </w:p>
    <w:p w:rsidR="00B56D0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B56D0A" w:rsidRPr="002C50C9" w:rsidTr="0038208F">
        <w:tc>
          <w:tcPr>
            <w:tcW w:w="2376" w:type="dxa"/>
            <w:vMerge w:val="restart"/>
          </w:tcPr>
          <w:p w:rsidR="00B56D0A" w:rsidRPr="0045416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45416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45416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ние и ремонт транспорт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ных средств, машин и оборудова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B56D0A" w:rsidRPr="002C50C9" w:rsidTr="0038208F">
        <w:tc>
          <w:tcPr>
            <w:tcW w:w="2376" w:type="dxa"/>
            <w:vMerge/>
            <w:vAlign w:val="center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оличество, ед.</w:t>
            </w:r>
          </w:p>
        </w:tc>
        <w:tc>
          <w:tcPr>
            <w:tcW w:w="1134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ичество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851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B56D0A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8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B56D0A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9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 ед.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ухая Россошь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агуны</w:t>
            </w:r>
            <w:proofErr w:type="spellEnd"/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рамарев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56D0A" w:rsidRPr="002C50C9" w:rsidRDefault="00B56D0A" w:rsidP="00B56D0A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708"/>
      </w:tblGrid>
      <w:tr w:rsidR="00B56D0A" w:rsidRPr="002C50C9" w:rsidTr="0038208F">
        <w:tc>
          <w:tcPr>
            <w:tcW w:w="1526" w:type="dxa"/>
            <w:vMerge w:val="restart"/>
          </w:tcPr>
          <w:p w:rsidR="00B56D0A" w:rsidRPr="002C50C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</w:t>
            </w:r>
            <w:proofErr w:type="gramStart"/>
            <w:r w:rsidRPr="009F4A7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9F4A7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9F4A7C">
              <w:rPr>
                <w:rFonts w:ascii="Times New Roman" w:hAnsi="Times New Roman"/>
                <w:sz w:val="16"/>
                <w:szCs w:val="16"/>
              </w:rPr>
              <w:t>кинолабора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</w:t>
            </w:r>
            <w:proofErr w:type="spellEnd"/>
            <w:r w:rsidRPr="009F4A7C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1417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строитель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B56D0A" w:rsidRPr="002C50C9" w:rsidTr="0038208F">
        <w:tc>
          <w:tcPr>
            <w:tcW w:w="1526" w:type="dxa"/>
            <w:vMerge/>
            <w:vAlign w:val="center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приемных пунктов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приемных пунктов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приемных пунктов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машин, ед.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>
              <w:rPr>
                <w:rFonts w:ascii="Times New Roman" w:hAnsi="Times New Roman"/>
                <w:sz w:val="16"/>
                <w:szCs w:val="16"/>
              </w:rPr>
              <w:t>ичество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B56D0A" w:rsidRPr="002C50C9" w:rsidTr="0038208F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4.8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лощадь торгового зала,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B56D0A" w:rsidRPr="002C50C9" w:rsidRDefault="00B56D0A" w:rsidP="00B56D0A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B56D0A" w:rsidRPr="002C50C9" w:rsidTr="0038208F">
        <w:tc>
          <w:tcPr>
            <w:tcW w:w="2376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рынки</w:t>
            </w:r>
          </w:p>
        </w:tc>
      </w:tr>
      <w:tr w:rsidR="00B56D0A" w:rsidRPr="002C50C9" w:rsidTr="0038208F"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B56D0A" w:rsidRPr="002C50C9" w:rsidTr="0038208F">
        <w:tc>
          <w:tcPr>
            <w:tcW w:w="3225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B56D0A" w:rsidRPr="002C50C9" w:rsidTr="0038208F">
        <w:trPr>
          <w:trHeight w:val="265"/>
        </w:trPr>
        <w:tc>
          <w:tcPr>
            <w:tcW w:w="3225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торговых мест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54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26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B56D0A" w:rsidRPr="002C50C9" w:rsidTr="0038208F">
        <w:trPr>
          <w:trHeight w:val="265"/>
        </w:trPr>
        <w:tc>
          <w:tcPr>
            <w:tcW w:w="3225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</w:tr>
      <w:tr w:rsidR="00B56D0A" w:rsidRPr="002C50C9" w:rsidTr="0038208F">
        <w:tc>
          <w:tcPr>
            <w:tcW w:w="32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4394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необходимый объем финансирования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7B720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7B72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B56D0A" w:rsidRPr="007B720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достаточное количество рабочих мест, отток молодёжи из сельской местности</w:t>
            </w:r>
          </w:p>
        </w:tc>
        <w:tc>
          <w:tcPr>
            <w:tcW w:w="5386" w:type="dxa"/>
            <w:shd w:val="clear" w:color="auto" w:fill="auto"/>
          </w:tcPr>
          <w:p w:rsidR="00B56D0A" w:rsidRPr="007B7206" w:rsidRDefault="00B56D0A" w:rsidP="0038208F">
            <w:pPr>
              <w:tabs>
                <w:tab w:val="left" w:pos="242"/>
                <w:tab w:val="center" w:pos="258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Создать дополнительные рабочие места, улучшить уровень обеспечения жильем молодых семей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B56D0A" w:rsidRPr="007B720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внебюджетных инвестиций и инвесторов на территорию поселения, в целях создания дополнительных рабочих мест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B56D0A" w:rsidRPr="002C50C9" w:rsidSect="0038208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Pr="00572D4C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B56D0A" w:rsidRPr="002C50C9" w:rsidTr="0038208F">
        <w:tc>
          <w:tcPr>
            <w:tcW w:w="3085" w:type="dxa"/>
            <w:vMerge w:val="restart"/>
          </w:tcPr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B56D0A" w:rsidRPr="002C50C9" w:rsidTr="0038208F">
        <w:tc>
          <w:tcPr>
            <w:tcW w:w="3085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 всего,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B56D0A" w:rsidRPr="002C50C9" w:rsidTr="0038208F">
        <w:trPr>
          <w:trHeight w:val="832"/>
        </w:trPr>
        <w:tc>
          <w:tcPr>
            <w:tcW w:w="3085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308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864FC6">
              <w:rPr>
                <w:sz w:val="20"/>
                <w:szCs w:val="20"/>
              </w:rPr>
              <w:t>38171</w:t>
            </w:r>
          </w:p>
        </w:tc>
        <w:tc>
          <w:tcPr>
            <w:tcW w:w="1134" w:type="dxa"/>
          </w:tcPr>
          <w:p w:rsidR="00B56D0A" w:rsidRPr="00864FC6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36111</w:t>
            </w:r>
          </w:p>
        </w:tc>
        <w:tc>
          <w:tcPr>
            <w:tcW w:w="1417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276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4142" w:type="dxa"/>
            <w:gridSpan w:val="9"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A197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456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7041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7041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9141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pStyle w:val="Default"/>
        <w:jc w:val="both"/>
        <w:rPr>
          <w:sz w:val="23"/>
          <w:szCs w:val="23"/>
        </w:rPr>
      </w:pPr>
    </w:p>
    <w:p w:rsidR="00B56D0A" w:rsidRPr="002C50C9" w:rsidRDefault="00B56D0A" w:rsidP="00B56D0A">
      <w:pPr>
        <w:pStyle w:val="Default"/>
        <w:jc w:val="both"/>
        <w:rPr>
          <w:sz w:val="23"/>
          <w:szCs w:val="23"/>
        </w:rPr>
      </w:pPr>
    </w:p>
    <w:p w:rsidR="00B56D0A" w:rsidRPr="002C50C9" w:rsidRDefault="00B56D0A" w:rsidP="00B56D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B56D0A" w:rsidRPr="002C50C9" w:rsidTr="0038208F">
        <w:tc>
          <w:tcPr>
            <w:tcW w:w="3068" w:type="dxa"/>
            <w:vMerge w:val="restart"/>
          </w:tcPr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32" w:type="dxa"/>
            <w:gridSpan w:val="5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4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B56D0A" w:rsidRPr="002C50C9" w:rsidTr="0038208F">
        <w:tc>
          <w:tcPr>
            <w:tcW w:w="3068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 w:val="restart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38" w:type="dxa"/>
            <w:gridSpan w:val="4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42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56D0A" w:rsidRPr="002C50C9" w:rsidTr="0038208F">
        <w:tc>
          <w:tcPr>
            <w:tcW w:w="3068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42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56D0A" w:rsidRPr="002C50C9" w:rsidTr="0038208F">
        <w:tc>
          <w:tcPr>
            <w:tcW w:w="3068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30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56D0A" w:rsidRPr="002C50C9" w:rsidTr="0038208F">
        <w:tc>
          <w:tcPr>
            <w:tcW w:w="14142" w:type="dxa"/>
            <w:gridSpan w:val="7"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</w:tbl>
    <w:p w:rsidR="00B56D0A" w:rsidRDefault="00B56D0A" w:rsidP="00B56D0A">
      <w:pPr>
        <w:jc w:val="both"/>
        <w:rPr>
          <w:rFonts w:ascii="Times New Roman" w:hAnsi="Times New Roman"/>
          <w:sz w:val="24"/>
          <w:szCs w:val="24"/>
        </w:rPr>
      </w:pPr>
    </w:p>
    <w:p w:rsidR="00B56D0A" w:rsidRPr="005639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B56D0A" w:rsidRPr="005639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708"/>
        <w:gridCol w:w="426"/>
        <w:gridCol w:w="425"/>
        <w:gridCol w:w="850"/>
        <w:gridCol w:w="851"/>
        <w:gridCol w:w="567"/>
        <w:gridCol w:w="709"/>
        <w:gridCol w:w="708"/>
        <w:gridCol w:w="851"/>
        <w:gridCol w:w="850"/>
        <w:gridCol w:w="709"/>
        <w:gridCol w:w="709"/>
        <w:gridCol w:w="850"/>
        <w:gridCol w:w="1020"/>
      </w:tblGrid>
      <w:tr w:rsidR="00B56D0A" w:rsidRPr="005639C9" w:rsidTr="0038208F">
        <w:tc>
          <w:tcPr>
            <w:tcW w:w="3686" w:type="dxa"/>
            <w:vMerge w:val="restart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B56D0A" w:rsidRPr="005639C9" w:rsidTr="0038208F">
        <w:trPr>
          <w:trHeight w:val="354"/>
        </w:trPr>
        <w:tc>
          <w:tcPr>
            <w:tcW w:w="3686" w:type="dxa"/>
            <w:vMerge/>
            <w:textDirection w:val="btLr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до 1920 года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1995-2000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B56D0A" w:rsidRPr="005639C9" w:rsidTr="0038208F">
        <w:trPr>
          <w:cantSplit/>
          <w:trHeight w:val="1022"/>
        </w:trPr>
        <w:tc>
          <w:tcPr>
            <w:tcW w:w="3686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5639C9" w:rsidTr="0038208F">
        <w:trPr>
          <w:cantSplit/>
          <w:trHeight w:val="255"/>
        </w:trPr>
        <w:tc>
          <w:tcPr>
            <w:tcW w:w="3686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5639C9" w:rsidTr="0038208F">
        <w:trPr>
          <w:cantSplit/>
          <w:trHeight w:val="255"/>
        </w:trPr>
        <w:tc>
          <w:tcPr>
            <w:tcW w:w="3686" w:type="dxa"/>
            <w:vAlign w:val="bottom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6786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8620</w:t>
            </w:r>
          </w:p>
        </w:tc>
        <w:tc>
          <w:tcPr>
            <w:tcW w:w="102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177C9">
              <w:rPr>
                <w:rFonts w:ascii="Times New Roman" w:hAnsi="Times New Roman"/>
                <w:b/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6786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B56D0A" w:rsidRPr="002C50C9" w:rsidTr="0038208F">
        <w:trPr>
          <w:trHeight w:val="230"/>
        </w:trPr>
        <w:tc>
          <w:tcPr>
            <w:tcW w:w="3369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B56D0A" w:rsidRPr="002C50C9" w:rsidTr="0038208F">
        <w:trPr>
          <w:trHeight w:val="236"/>
        </w:trPr>
        <w:tc>
          <w:tcPr>
            <w:tcW w:w="3369" w:type="dxa"/>
            <w:vMerge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B56D0A" w:rsidRPr="002C50C9" w:rsidTr="0038208F">
        <w:trPr>
          <w:cantSplit/>
          <w:trHeight w:val="1353"/>
        </w:trPr>
        <w:tc>
          <w:tcPr>
            <w:tcW w:w="336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6D0A" w:rsidRDefault="00B56D0A" w:rsidP="0038208F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B56D0A" w:rsidRPr="002C50C9" w:rsidTr="0038208F">
        <w:trPr>
          <w:cantSplit/>
          <w:trHeight w:val="255"/>
        </w:trPr>
        <w:tc>
          <w:tcPr>
            <w:tcW w:w="336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rPr>
          <w:cantSplit/>
          <w:trHeight w:val="255"/>
        </w:trPr>
        <w:tc>
          <w:tcPr>
            <w:tcW w:w="336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83"/>
        </w:trPr>
        <w:tc>
          <w:tcPr>
            <w:tcW w:w="14567" w:type="dxa"/>
            <w:gridSpan w:val="9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rPr>
          <w:cantSplit/>
          <w:trHeight w:val="283"/>
        </w:trPr>
        <w:tc>
          <w:tcPr>
            <w:tcW w:w="336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  <w:sectPr w:rsidR="00B56D0A" w:rsidRPr="002C50C9" w:rsidSect="0038208F">
          <w:footerReference w:type="default" r:id="rId10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56D0A" w:rsidRPr="002C50C9" w:rsidRDefault="00B56D0A" w:rsidP="00B56D0A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>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начало года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40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общей площади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9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конец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ведено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нежилых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помещений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снесено </w:t>
            </w:r>
            <w:r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ветхости и аварийности</w:t>
            </w:r>
          </w:p>
        </w:tc>
        <w:tc>
          <w:tcPr>
            <w:tcW w:w="77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переведено в нежилые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помеще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реализации решений ген</w:t>
            </w:r>
            <w:r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38117</w:t>
            </w:r>
          </w:p>
        </w:tc>
        <w:tc>
          <w:tcPr>
            <w:tcW w:w="84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8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38171</w:t>
            </w:r>
          </w:p>
        </w:tc>
      </w:tr>
      <w:tr w:rsidR="00B56D0A" w:rsidRPr="002C50C9" w:rsidTr="0038208F">
        <w:tc>
          <w:tcPr>
            <w:tcW w:w="10031" w:type="dxa"/>
            <w:gridSpan w:val="15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7456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7456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5632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5632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9087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3648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3648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5253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5254</w:t>
            </w: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0"/>
        <w:gridCol w:w="1498"/>
        <w:gridCol w:w="1008"/>
        <w:gridCol w:w="518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462"/>
        <w:gridCol w:w="518"/>
        <w:gridCol w:w="924"/>
      </w:tblGrid>
      <w:tr w:rsidR="00B56D0A" w:rsidRPr="002C50C9" w:rsidTr="0038208F">
        <w:tc>
          <w:tcPr>
            <w:tcW w:w="1480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</w:t>
            </w:r>
            <w:r w:rsidRPr="005160B5"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показателей</w:t>
            </w:r>
          </w:p>
        </w:tc>
        <w:tc>
          <w:tcPr>
            <w:tcW w:w="1008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6187" w:type="dxa"/>
            <w:gridSpan w:val="18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 оборудование</w:t>
            </w:r>
          </w:p>
        </w:tc>
      </w:tr>
      <w:tr w:rsidR="00B56D0A" w:rsidRPr="002C50C9" w:rsidTr="0038208F">
        <w:trPr>
          <w:cantSplit/>
          <w:trHeight w:val="393"/>
        </w:trPr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994" w:type="dxa"/>
            <w:gridSpan w:val="3"/>
          </w:tcPr>
          <w:p w:rsidR="00B56D0A" w:rsidRPr="00FD494C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92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наполь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56D0A" w:rsidRPr="00FD494C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электро-плитами</w:t>
            </w:r>
            <w:proofErr w:type="spellEnd"/>
            <w:proofErr w:type="gramEnd"/>
          </w:p>
        </w:tc>
      </w:tr>
      <w:tr w:rsidR="00B56D0A" w:rsidRPr="002C50C9" w:rsidTr="0038208F">
        <w:trPr>
          <w:cantSplit/>
          <w:trHeight w:val="2397"/>
        </w:trPr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518" w:type="dxa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924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480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3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6D0A" w:rsidRPr="002C50C9" w:rsidTr="0038208F">
        <w:tc>
          <w:tcPr>
            <w:tcW w:w="1480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</w:t>
            </w:r>
            <w:r>
              <w:rPr>
                <w:rFonts w:ascii="Times New Roman" w:hAnsi="Times New Roman"/>
                <w:sz w:val="20"/>
                <w:szCs w:val="20"/>
              </w:rPr>
              <w:t>мещений, кв. м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38171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18010</w:t>
            </w:r>
          </w:p>
        </w:tc>
        <w:tc>
          <w:tcPr>
            <w:tcW w:w="476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</w:t>
            </w:r>
          </w:p>
        </w:tc>
        <w:tc>
          <w:tcPr>
            <w:tcW w:w="489" w:type="dxa"/>
            <w:gridSpan w:val="3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17361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43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490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</w:t>
            </w:r>
          </w:p>
        </w:tc>
      </w:tr>
      <w:tr w:rsidR="00B56D0A" w:rsidRPr="002C50C9" w:rsidTr="0038208F"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76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489" w:type="dxa"/>
            <w:gridSpan w:val="3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</w:tr>
      <w:tr w:rsidR="00B56D0A" w:rsidRPr="002C50C9" w:rsidTr="0038208F">
        <w:tc>
          <w:tcPr>
            <w:tcW w:w="10173" w:type="dxa"/>
            <w:gridSpan w:val="21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1480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ерёзово</w:t>
            </w: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7456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49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61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B56D0A" w:rsidRPr="002C50C9" w:rsidTr="0038208F"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518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105</w:t>
            </w:r>
          </w:p>
        </w:tc>
        <w:tc>
          <w:tcPr>
            <w:tcW w:w="476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187</w:t>
            </w:r>
          </w:p>
        </w:tc>
        <w:tc>
          <w:tcPr>
            <w:tcW w:w="462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151</w:t>
            </w:r>
          </w:p>
        </w:tc>
        <w:tc>
          <w:tcPr>
            <w:tcW w:w="518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56</w:t>
            </w:r>
          </w:p>
        </w:tc>
        <w:tc>
          <w:tcPr>
            <w:tcW w:w="924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34</w:t>
            </w:r>
          </w:p>
        </w:tc>
      </w:tr>
      <w:tr w:rsidR="00B56D0A" w:rsidRPr="002C50C9" w:rsidTr="0038208F">
        <w:trPr>
          <w:trHeight w:val="553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ухая Россошь</w:t>
            </w:r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площадь жилых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3648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0,5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380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114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56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121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25</w:t>
            </w:r>
          </w:p>
        </w:tc>
      </w:tr>
      <w:tr w:rsidR="00B56D0A" w:rsidRPr="002C50C9" w:rsidTr="0038208F">
        <w:trPr>
          <w:trHeight w:val="483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агуны</w:t>
            </w:r>
            <w:proofErr w:type="spellEnd"/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C69F3">
              <w:rPr>
                <w:sz w:val="20"/>
                <w:szCs w:val="20"/>
              </w:rPr>
              <w:t>632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483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207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85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113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96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116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91"/>
              </w:tabs>
              <w:ind w:left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ab/>
              <w:t>68</w:t>
            </w:r>
          </w:p>
        </w:tc>
      </w:tr>
      <w:tr w:rsidR="00B56D0A" w:rsidRPr="002C50C9" w:rsidTr="0038208F">
        <w:trPr>
          <w:trHeight w:val="264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Восход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C69F3">
              <w:rPr>
                <w:sz w:val="20"/>
                <w:szCs w:val="20"/>
              </w:rPr>
              <w:t>094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207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526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348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357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298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1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C69F3">
              <w:rPr>
                <w:sz w:val="20"/>
                <w:szCs w:val="20"/>
              </w:rPr>
              <w:t>61</w:t>
            </w:r>
          </w:p>
        </w:tc>
      </w:tr>
      <w:tr w:rsidR="00B56D0A" w:rsidRPr="002C50C9" w:rsidTr="0038208F">
        <w:trPr>
          <w:trHeight w:val="288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рамарев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161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80"/>
              </w:tabs>
              <w:ind w:left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  <w:r w:rsidRPr="00BC69F3">
              <w:rPr>
                <w:sz w:val="20"/>
                <w:szCs w:val="20"/>
              </w:rPr>
              <w:t>4</w:t>
            </w:r>
          </w:p>
        </w:tc>
      </w:tr>
      <w:tr w:rsidR="00B56D0A" w:rsidRPr="002C50C9" w:rsidTr="0038208F">
        <w:trPr>
          <w:trHeight w:val="253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корынин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195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C69F3">
              <w:rPr>
                <w:sz w:val="20"/>
                <w:szCs w:val="20"/>
              </w:rPr>
              <w:t>2</w:t>
            </w:r>
          </w:p>
        </w:tc>
      </w:tr>
    </w:tbl>
    <w:p w:rsidR="00B56D0A" w:rsidRPr="002C50C9" w:rsidRDefault="00B56D0A" w:rsidP="00B56D0A">
      <w:pPr>
        <w:rPr>
          <w:rFonts w:ascii="Arial Narrow" w:hAnsi="Arial Narrow" w:cs="Arial"/>
          <w:b/>
          <w:bCs/>
        </w:rPr>
      </w:pPr>
      <w:bookmarkStart w:id="0" w:name="OLE_LINK73"/>
    </w:p>
    <w:bookmarkEnd w:id="0"/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</w:pPr>
    </w:p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  <w:sectPr w:rsidR="00B56D0A" w:rsidRPr="002C50C9" w:rsidSect="0038208F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B56D0A" w:rsidRPr="002C50C9" w:rsidTr="0038208F">
        <w:tc>
          <w:tcPr>
            <w:tcW w:w="1948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уличных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водоразборов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насосных станций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насосных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 водоводов,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B56D0A" w:rsidRPr="002C50C9" w:rsidTr="0038208F">
        <w:trPr>
          <w:trHeight w:val="253"/>
        </w:trPr>
        <w:tc>
          <w:tcPr>
            <w:tcW w:w="1948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B56D0A" w:rsidRPr="0021634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B56D0A" w:rsidRPr="0021634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B56D0A" w:rsidRPr="0021634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B56D0A" w:rsidRPr="002C50C9" w:rsidTr="0038208F">
        <w:tc>
          <w:tcPr>
            <w:tcW w:w="194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pStyle w:val="a7"/>
            </w:pPr>
            <w:r>
              <w:t>1-го</w:t>
            </w:r>
          </w:p>
          <w:p w:rsidR="00B56D0A" w:rsidRPr="002C50C9" w:rsidRDefault="00B56D0A" w:rsidP="0038208F">
            <w:pPr>
              <w:pStyle w:val="a7"/>
            </w:pPr>
            <w:r w:rsidRPr="002C50C9">
              <w:t>подъема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подъ</w:t>
            </w:r>
            <w:r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нуждающихся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11" w:type="dxa"/>
          </w:tcPr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нуждающейся в замене</w:t>
            </w:r>
            <w:proofErr w:type="gramEnd"/>
          </w:p>
        </w:tc>
        <w:tc>
          <w:tcPr>
            <w:tcW w:w="945" w:type="dxa"/>
          </w:tcPr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в т. ч. нуждающейся в замене</w:t>
            </w:r>
            <w:proofErr w:type="gramEnd"/>
          </w:p>
        </w:tc>
      </w:tr>
      <w:tr w:rsidR="00B56D0A" w:rsidRPr="002C50C9" w:rsidTr="0038208F">
        <w:tc>
          <w:tcPr>
            <w:tcW w:w="19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1948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поселению 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0,035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14,1</w:t>
            </w:r>
          </w:p>
        </w:tc>
        <w:tc>
          <w:tcPr>
            <w:tcW w:w="1137" w:type="dxa"/>
            <w:gridSpan w:val="2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11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4992" w:type="dxa"/>
            <w:gridSpan w:val="16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0,035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3,0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0,035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903F2D" w:rsidRDefault="00B56D0A" w:rsidP="0038208F">
            <w:pPr>
              <w:rPr>
                <w:rFonts w:ascii="Times New Roman" w:hAnsi="Times New Roman"/>
              </w:rPr>
            </w:pPr>
            <w:r w:rsidRPr="00903F2D">
              <w:rPr>
                <w:rFonts w:ascii="Times New Roman" w:hAnsi="Times New Roman"/>
              </w:rPr>
              <w:t>2,5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0,035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903F2D" w:rsidRDefault="00B56D0A" w:rsidP="0038208F">
            <w:pPr>
              <w:rPr>
                <w:rFonts w:ascii="Times New Roman" w:hAnsi="Times New Roman"/>
              </w:rPr>
            </w:pPr>
            <w:r w:rsidRPr="00903F2D">
              <w:rPr>
                <w:rFonts w:ascii="Times New Roman" w:hAnsi="Times New Roman"/>
              </w:rPr>
              <w:t>1,5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0,035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903F2D" w:rsidRDefault="00B56D0A" w:rsidP="0038208F">
            <w:pPr>
              <w:rPr>
                <w:rFonts w:ascii="Times New Roman" w:hAnsi="Times New Roman"/>
              </w:rPr>
            </w:pPr>
            <w:r w:rsidRPr="00903F2D">
              <w:rPr>
                <w:rFonts w:ascii="Times New Roman" w:hAnsi="Times New Roman"/>
              </w:rPr>
              <w:t>7,1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</w:tbl>
    <w:p w:rsidR="00B56D0A" w:rsidRPr="002C50C9" w:rsidRDefault="00B56D0A" w:rsidP="00B56D0A">
      <w:pPr>
        <w:rPr>
          <w:rFonts w:ascii="Times New Roman" w:hAnsi="Times New Roman"/>
        </w:rPr>
      </w:pPr>
    </w:p>
    <w:p w:rsidR="00B56D0A" w:rsidRPr="00E3042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B56D0A" w:rsidRPr="002C50C9" w:rsidTr="0038208F">
        <w:trPr>
          <w:trHeight w:val="276"/>
        </w:trPr>
        <w:tc>
          <w:tcPr>
            <w:tcW w:w="2802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B56D0A" w:rsidRPr="002C50C9" w:rsidTr="0038208F">
        <w:trPr>
          <w:trHeight w:val="230"/>
        </w:trPr>
        <w:tc>
          <w:tcPr>
            <w:tcW w:w="280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B56D0A" w:rsidRPr="00DD4437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0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2802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98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B56D0A" w:rsidRPr="002C50C9" w:rsidTr="0038208F">
        <w:tc>
          <w:tcPr>
            <w:tcW w:w="14992" w:type="dxa"/>
            <w:gridSpan w:val="8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.ч. по населенным пунктам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F29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F29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B56D0A" w:rsidRPr="002C50C9" w:rsidTr="0038208F">
        <w:trPr>
          <w:trHeight w:val="352"/>
        </w:trPr>
        <w:tc>
          <w:tcPr>
            <w:tcW w:w="1523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Мощность сооружений по обработке осадка, тыс.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иловых площадок,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B56D0A" w:rsidRPr="002C50C9" w:rsidTr="0038208F">
        <w:trPr>
          <w:trHeight w:val="351"/>
        </w:trPr>
        <w:tc>
          <w:tcPr>
            <w:tcW w:w="1523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канализацион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B56D0A" w:rsidRPr="002C50C9" w:rsidTr="0038208F">
        <w:trPr>
          <w:trHeight w:val="77"/>
        </w:trPr>
        <w:tc>
          <w:tcPr>
            <w:tcW w:w="1523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установочная мощность,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нуждающихся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48" w:type="dxa"/>
            <w:gridSpan w:val="2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т.ч.  нуждающейся в замене</w:t>
            </w:r>
            <w:proofErr w:type="gramEnd"/>
          </w:p>
        </w:tc>
        <w:tc>
          <w:tcPr>
            <w:tcW w:w="878" w:type="dxa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нуждающейся в замене</w:t>
            </w:r>
            <w:proofErr w:type="gramEnd"/>
          </w:p>
        </w:tc>
      </w:tr>
      <w:tr w:rsidR="00B56D0A" w:rsidRPr="002C50C9" w:rsidTr="0038208F">
        <w:trPr>
          <w:trHeight w:val="1617"/>
        </w:trPr>
        <w:tc>
          <w:tcPr>
            <w:tcW w:w="152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52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2C50C9" w:rsidTr="0038208F">
        <w:tc>
          <w:tcPr>
            <w:tcW w:w="1523" w:type="dxa"/>
            <w:vAlign w:val="center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4850" w:type="dxa"/>
            <w:gridSpan w:val="22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B56D0A" w:rsidRPr="002C50C9" w:rsidTr="0038208F">
        <w:tc>
          <w:tcPr>
            <w:tcW w:w="152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52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B56D0A" w:rsidRPr="002C50C9" w:rsidTr="0038208F">
        <w:tc>
          <w:tcPr>
            <w:tcW w:w="1298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661" w:type="dxa"/>
            <w:gridSpan w:val="10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Суммарная мощность источников теплоснабжения, 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кал/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Количество котлов (энерг</w:t>
            </w:r>
            <w:r w:rsidRPr="002C50C9">
              <w:rPr>
                <w:rFonts w:ascii="Times New Roman" w:hAnsi="Times New Roman"/>
                <w:sz w:val="20"/>
              </w:rPr>
              <w:lastRenderedPageBreak/>
              <w:t>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Протяженность тепловых и паровых сетей в двухтрубном исчислении,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когенерационных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lastRenderedPageBreak/>
              <w:t>источников, ед.</w:t>
            </w:r>
          </w:p>
        </w:tc>
      </w:tr>
      <w:tr w:rsidR="00B56D0A" w:rsidRPr="002C50C9" w:rsidTr="0038208F">
        <w:trPr>
          <w:trHeight w:val="240"/>
        </w:trPr>
        <w:tc>
          <w:tcPr>
            <w:tcW w:w="1298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ом числе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ощностью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Гкал/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2085" w:type="dxa"/>
            <w:gridSpan w:val="5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на топли</w:t>
            </w:r>
            <w:r>
              <w:rPr>
                <w:rFonts w:ascii="Times New Roman" w:hAnsi="Times New Roman"/>
                <w:sz w:val="20"/>
              </w:rPr>
              <w:t>ве, ед.</w:t>
            </w:r>
          </w:p>
        </w:tc>
        <w:tc>
          <w:tcPr>
            <w:tcW w:w="2632" w:type="dxa"/>
            <w:gridSpan w:val="5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29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3 до 20</w:t>
            </w:r>
          </w:p>
        </w:tc>
        <w:tc>
          <w:tcPr>
            <w:tcW w:w="647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 20 </w:t>
            </w: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до 100</w:t>
            </w:r>
          </w:p>
        </w:tc>
        <w:tc>
          <w:tcPr>
            <w:tcW w:w="728" w:type="dxa"/>
            <w:gridSpan w:val="3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тверд</w:t>
            </w: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ом</w:t>
            </w:r>
          </w:p>
        </w:tc>
        <w:tc>
          <w:tcPr>
            <w:tcW w:w="616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жидк</w:t>
            </w: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ом</w:t>
            </w:r>
          </w:p>
        </w:tc>
        <w:tc>
          <w:tcPr>
            <w:tcW w:w="741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газооб</w:t>
            </w:r>
            <w:r w:rsidRPr="00316C8F">
              <w:rPr>
                <w:rFonts w:ascii="Times New Roman" w:hAnsi="Times New Roman"/>
                <w:sz w:val="18"/>
                <w:szCs w:val="18"/>
              </w:rPr>
              <w:lastRenderedPageBreak/>
              <w:t>разном</w:t>
            </w:r>
          </w:p>
        </w:tc>
        <w:tc>
          <w:tcPr>
            <w:tcW w:w="68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46" w:type="dxa"/>
            <w:gridSpan w:val="4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сети, </w:t>
            </w:r>
            <w:r w:rsidRPr="002C50C9">
              <w:rPr>
                <w:rFonts w:ascii="Times New Roman" w:hAnsi="Times New Roman"/>
                <w:sz w:val="20"/>
              </w:rPr>
              <w:lastRenderedPageBreak/>
              <w:t>нуждающиеся в замене</w:t>
            </w:r>
          </w:p>
        </w:tc>
        <w:tc>
          <w:tcPr>
            <w:tcW w:w="9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29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200 мм</w:t>
            </w:r>
          </w:p>
        </w:tc>
        <w:tc>
          <w:tcPr>
            <w:tcW w:w="851" w:type="dxa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200 до 400 мм</w:t>
            </w:r>
          </w:p>
        </w:tc>
        <w:tc>
          <w:tcPr>
            <w:tcW w:w="850" w:type="dxa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400 до 600 мм</w:t>
            </w:r>
          </w:p>
        </w:tc>
        <w:tc>
          <w:tcPr>
            <w:tcW w:w="11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298" w:type="dxa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2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56D0A" w:rsidRPr="002C50C9" w:rsidTr="0038208F">
        <w:tc>
          <w:tcPr>
            <w:tcW w:w="1298" w:type="dxa"/>
            <w:vAlign w:val="center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28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5</w:t>
            </w:r>
          </w:p>
        </w:tc>
        <w:tc>
          <w:tcPr>
            <w:tcW w:w="655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</w:t>
            </w:r>
          </w:p>
        </w:tc>
        <w:tc>
          <w:tcPr>
            <w:tcW w:w="74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4</w:t>
            </w:r>
          </w:p>
        </w:tc>
        <w:tc>
          <w:tcPr>
            <w:tcW w:w="68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0,636</w:t>
            </w:r>
          </w:p>
        </w:tc>
        <w:tc>
          <w:tcPr>
            <w:tcW w:w="58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0,636</w:t>
            </w:r>
          </w:p>
        </w:tc>
        <w:tc>
          <w:tcPr>
            <w:tcW w:w="630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0,573</w:t>
            </w:r>
          </w:p>
        </w:tc>
        <w:tc>
          <w:tcPr>
            <w:tcW w:w="892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0,573</w:t>
            </w:r>
          </w:p>
        </w:tc>
        <w:tc>
          <w:tcPr>
            <w:tcW w:w="85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6D0A" w:rsidRPr="002C50C9" w:rsidTr="0038208F">
        <w:tc>
          <w:tcPr>
            <w:tcW w:w="14850" w:type="dxa"/>
            <w:gridSpan w:val="24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по населен</w:t>
            </w:r>
            <w:r>
              <w:rPr>
                <w:rFonts w:ascii="Times New Roman" w:hAnsi="Times New Roman"/>
                <w:sz w:val="20"/>
                <w:szCs w:val="20"/>
              </w:rPr>
              <w:t>ным пунктам</w:t>
            </w:r>
          </w:p>
        </w:tc>
      </w:tr>
      <w:tr w:rsidR="00B56D0A" w:rsidRPr="002C50C9" w:rsidTr="0038208F">
        <w:tc>
          <w:tcPr>
            <w:tcW w:w="131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ерёзово</w:t>
            </w:r>
          </w:p>
        </w:tc>
        <w:tc>
          <w:tcPr>
            <w:tcW w:w="71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</w:t>
            </w:r>
          </w:p>
        </w:tc>
        <w:tc>
          <w:tcPr>
            <w:tcW w:w="58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</w:t>
            </w:r>
          </w:p>
        </w:tc>
        <w:tc>
          <w:tcPr>
            <w:tcW w:w="61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0,260</w:t>
            </w:r>
          </w:p>
        </w:tc>
        <w:tc>
          <w:tcPr>
            <w:tcW w:w="87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0,260</w:t>
            </w:r>
          </w:p>
        </w:tc>
        <w:tc>
          <w:tcPr>
            <w:tcW w:w="85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6D0A" w:rsidRPr="002C50C9" w:rsidTr="0038208F">
        <w:tc>
          <w:tcPr>
            <w:tcW w:w="131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Восход</w:t>
            </w:r>
          </w:p>
        </w:tc>
        <w:tc>
          <w:tcPr>
            <w:tcW w:w="71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6" w:type="dxa"/>
          </w:tcPr>
          <w:p w:rsidR="00B56D0A" w:rsidRPr="00A40F23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0,464</w:t>
            </w:r>
          </w:p>
        </w:tc>
        <w:tc>
          <w:tcPr>
            <w:tcW w:w="58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0,464</w:t>
            </w:r>
          </w:p>
        </w:tc>
        <w:tc>
          <w:tcPr>
            <w:tcW w:w="61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0,313</w:t>
            </w:r>
          </w:p>
        </w:tc>
        <w:tc>
          <w:tcPr>
            <w:tcW w:w="87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0,313</w:t>
            </w:r>
          </w:p>
        </w:tc>
        <w:tc>
          <w:tcPr>
            <w:tcW w:w="85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B56D0A" w:rsidRPr="002C50C9" w:rsidTr="0038208F">
        <w:trPr>
          <w:trHeight w:val="230"/>
        </w:trPr>
        <w:tc>
          <w:tcPr>
            <w:tcW w:w="4077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Общая протяженность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proofErr w:type="gramStart"/>
            <w:r w:rsidRPr="002C50C9">
              <w:rPr>
                <w:sz w:val="20"/>
                <w:szCs w:val="20"/>
              </w:rPr>
              <w:t>уличной</w:t>
            </w:r>
            <w:proofErr w:type="gramEnd"/>
            <w:r w:rsidRPr="002C50C9">
              <w:rPr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газовой сети,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газифицированных </w:t>
            </w:r>
            <w:r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2C50C9">
              <w:rPr>
                <w:sz w:val="20"/>
                <w:szCs w:val="20"/>
              </w:rPr>
              <w:t>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</w:tr>
      <w:tr w:rsidR="00B56D0A" w:rsidRPr="002C50C9" w:rsidTr="0038208F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center"/>
              <w:rPr>
                <w:b/>
              </w:rPr>
            </w:pPr>
            <w:proofErr w:type="gramStart"/>
            <w:r w:rsidRPr="002C50C9">
              <w:rPr>
                <w:sz w:val="20"/>
                <w:szCs w:val="20"/>
              </w:rPr>
              <w:t>в т. ч. нуждающейся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56D0A" w:rsidRPr="00DA0966" w:rsidTr="0038208F">
        <w:tc>
          <w:tcPr>
            <w:tcW w:w="4077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407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29,43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B56D0A" w:rsidRPr="002C50C9" w:rsidTr="0038208F">
        <w:tc>
          <w:tcPr>
            <w:tcW w:w="407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3,49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9,05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15,33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B56D0A" w:rsidRPr="002C50C9" w:rsidRDefault="00B56D0A" w:rsidP="00B56D0A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5.9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B56D0A" w:rsidRPr="002C50C9" w:rsidTr="0038208F">
        <w:tc>
          <w:tcPr>
            <w:tcW w:w="4284" w:type="dxa"/>
            <w:vMerge w:val="restart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B56D0A" w:rsidRPr="002C50C9" w:rsidTr="0038208F">
        <w:tc>
          <w:tcPr>
            <w:tcW w:w="4284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B56D0A" w:rsidRPr="00DA0966" w:rsidTr="0038208F">
        <w:tc>
          <w:tcPr>
            <w:tcW w:w="4284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428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428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428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D0A" w:rsidRDefault="00B56D0A" w:rsidP="00B56D0A">
      <w:pPr>
        <w:pStyle w:val="a4"/>
        <w:spacing w:before="240" w:after="120" w:line="240" w:lineRule="auto"/>
        <w:ind w:left="0" w:firstLine="0"/>
        <w:jc w:val="center"/>
      </w:pPr>
      <w:r w:rsidRPr="002C50C9">
        <w:t>Таблица 5.10</w:t>
      </w:r>
      <w:r>
        <w:t xml:space="preserve">. </w:t>
      </w:r>
      <w:r w:rsidRPr="002C50C9">
        <w:t xml:space="preserve"> Протяженность автомобильных дорог</w:t>
      </w:r>
    </w:p>
    <w:p w:rsidR="00B56D0A" w:rsidRPr="002C50C9" w:rsidRDefault="00B56D0A" w:rsidP="00B56D0A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B56D0A" w:rsidRPr="0047498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Pr="002C50C9">
              <w:rPr>
                <w:rFonts w:ascii="Times New Roman" w:hAnsi="Times New Roman"/>
                <w:sz w:val="20"/>
              </w:rPr>
              <w:t>не отвечающих нормативным требованиям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Pr="002C50C9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2C50C9">
              <w:rPr>
                <w:color w:val="000000"/>
                <w:sz w:val="20"/>
                <w:szCs w:val="20"/>
              </w:rPr>
              <w:t>усовершенствованным</w:t>
            </w:r>
            <w:proofErr w:type="gramEnd"/>
            <w:r w:rsidRPr="002C50C9">
              <w:rPr>
                <w:color w:val="000000"/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</w:tbl>
    <w:p w:rsidR="00B56D0A" w:rsidRDefault="00B56D0A" w:rsidP="0038208F">
      <w:pPr>
        <w:jc w:val="both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B56D0A" w:rsidRPr="002C50C9" w:rsidTr="0038208F">
        <w:tc>
          <w:tcPr>
            <w:tcW w:w="1668" w:type="dxa"/>
            <w:vMerge w:val="restart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 районного центра,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B56D0A" w:rsidRPr="002C50C9" w:rsidTr="0038208F">
        <w:tc>
          <w:tcPr>
            <w:tcW w:w="166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B56D0A" w:rsidRPr="00FA0D8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Pr="002C50C9">
              <w:rPr>
                <w:sz w:val="20"/>
              </w:rPr>
              <w:t>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66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1418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усовершенствованным покрытием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B56D0A" w:rsidRPr="003759E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B56D0A" w:rsidRPr="0087688A" w:rsidRDefault="00B56D0A" w:rsidP="0038208F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.ч. 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>
              <w:rPr>
                <w:rFonts w:ascii="Times New Roman" w:hAnsi="Times New Roman"/>
                <w:sz w:val="20"/>
              </w:rPr>
              <w:t xml:space="preserve">вательных </w:t>
            </w:r>
            <w:r w:rsidRPr="0087688A">
              <w:rPr>
                <w:rFonts w:ascii="Times New Roman" w:hAnsi="Times New Roman"/>
                <w:sz w:val="20"/>
              </w:rPr>
              <w:t>средств (самоходные баржи, букси</w:t>
            </w:r>
            <w:r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6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B56D0A" w:rsidRPr="00553988" w:rsidTr="0038208F">
        <w:tc>
          <w:tcPr>
            <w:tcW w:w="2235" w:type="dxa"/>
            <w:vMerge w:val="restart"/>
          </w:tcPr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DB4873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553988">
              <w:rPr>
                <w:rFonts w:ascii="Times New Roman" w:hAnsi="Times New Roman"/>
                <w:sz w:val="20"/>
                <w:szCs w:val="20"/>
              </w:rPr>
              <w:t>пассажирского</w:t>
            </w:r>
            <w:proofErr w:type="gramEnd"/>
            <w:r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 поселения</w:t>
            </w:r>
          </w:p>
        </w:tc>
      </w:tr>
      <w:tr w:rsidR="00B56D0A" w:rsidRPr="00553988" w:rsidTr="0038208F">
        <w:trPr>
          <w:trHeight w:val="209"/>
        </w:trPr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B56D0A" w:rsidRPr="00553988" w:rsidTr="0038208F"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B56D0A" w:rsidRPr="0055398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B56D0A" w:rsidRPr="00553988" w:rsidTr="0038208F"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B56D0A" w:rsidRPr="00553988" w:rsidTr="0038208F"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B56D0A" w:rsidRPr="00553988" w:rsidTr="0038208F">
        <w:tc>
          <w:tcPr>
            <w:tcW w:w="2235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B56D0A" w:rsidRPr="008C1978" w:rsidTr="0038208F">
        <w:tc>
          <w:tcPr>
            <w:tcW w:w="2376" w:type="dxa"/>
            <w:vMerge w:val="restart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B56D0A" w:rsidRPr="008C197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B56D0A" w:rsidRPr="008C1978" w:rsidTr="0038208F"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B56D0A" w:rsidRPr="008C1978" w:rsidTr="0038208F"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B56D0A" w:rsidRPr="008C197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B56D0A" w:rsidRPr="008C197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B56D0A" w:rsidRPr="008C1978" w:rsidTr="0038208F"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B56D0A" w:rsidRPr="008C1978" w:rsidTr="0038208F">
        <w:trPr>
          <w:cantSplit/>
          <w:trHeight w:val="1096"/>
        </w:trPr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5.12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B56D0A" w:rsidRPr="002C50C9" w:rsidTr="0038208F">
        <w:tc>
          <w:tcPr>
            <w:tcW w:w="1668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99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телевидения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каналов</w:t>
            </w:r>
          </w:p>
        </w:tc>
        <w:tc>
          <w:tcPr>
            <w:tcW w:w="113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радио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интернета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2" w:type="dxa"/>
            <w:gridSpan w:val="3"/>
          </w:tcPr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 связи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проводной телефонной связи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операторов мобильной связи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«+»,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56D0A" w:rsidRPr="002C50C9" w:rsidTr="0038208F">
        <w:trPr>
          <w:cantSplit/>
          <w:trHeight w:val="1149"/>
        </w:trPr>
        <w:tc>
          <w:tcPr>
            <w:tcW w:w="1668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еле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B56D0A" w:rsidRPr="002C50C9" w:rsidTr="0038208F">
        <w:tc>
          <w:tcPr>
            <w:tcW w:w="166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ерёзово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ухая Россошь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агуны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расный Восход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рамарев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E36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36086">
              <w:rPr>
                <w:rFonts w:ascii="Times New Roman" w:hAnsi="Times New Roman"/>
                <w:sz w:val="18"/>
                <w:szCs w:val="18"/>
              </w:rPr>
              <w:t>корынин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56D0A" w:rsidRDefault="00B56D0A" w:rsidP="0038208F">
      <w:pPr>
        <w:jc w:val="both"/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B56D0A" w:rsidRPr="008A0515" w:rsidTr="0038208F"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тротуарного полотна (тротуарная плитка, асфальтобетонное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B56D0A" w:rsidRPr="008A0515" w:rsidTr="0038208F"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8A0515" w:rsidTr="0038208F"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38208F">
      <w:pPr>
        <w:jc w:val="both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«Жилищный фонд, </w:t>
      </w:r>
      <w:proofErr w:type="gramStart"/>
      <w:r w:rsidRPr="002C50C9">
        <w:rPr>
          <w:rFonts w:ascii="Times New Roman" w:hAnsi="Times New Roman"/>
          <w:b/>
          <w:sz w:val="24"/>
          <w:szCs w:val="24"/>
        </w:rPr>
        <w:t>инженерная</w:t>
      </w:r>
      <w:proofErr w:type="gramEnd"/>
      <w:r w:rsidRPr="002C50C9">
        <w:rPr>
          <w:rFonts w:ascii="Times New Roman" w:hAnsi="Times New Roman"/>
          <w:b/>
          <w:sz w:val="24"/>
          <w:szCs w:val="24"/>
        </w:rPr>
        <w:t xml:space="preserve"> и транспортная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6A43D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B56D0A" w:rsidRPr="006A43D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За год на водопроводных сетях, обслуживающих сельское население водой было до 10 аварий, связанных с износом водопровода. В связи с этим стоит проблема в замене сильно изношенных водопроводных сетей.</w:t>
            </w:r>
          </w:p>
        </w:tc>
        <w:tc>
          <w:tcPr>
            <w:tcW w:w="5386" w:type="dxa"/>
            <w:shd w:val="clear" w:color="auto" w:fill="auto"/>
          </w:tcPr>
          <w:p w:rsidR="00B56D0A" w:rsidRPr="006A43D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 xml:space="preserve">Необходим ремонт уличной водопроводной сети с привлечением внебюджетных инвестиций, для изготовления проектно </w:t>
            </w:r>
            <w:proofErr w:type="gramStart"/>
            <w:r w:rsidRPr="006A43D6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6A43D6">
              <w:rPr>
                <w:rFonts w:ascii="Times New Roman" w:hAnsi="Times New Roman"/>
                <w:sz w:val="20"/>
                <w:szCs w:val="20"/>
              </w:rPr>
              <w:t>метной документации</w:t>
            </w:r>
          </w:p>
        </w:tc>
        <w:tc>
          <w:tcPr>
            <w:tcW w:w="2977" w:type="dxa"/>
            <w:shd w:val="clear" w:color="auto" w:fill="auto"/>
          </w:tcPr>
          <w:p w:rsidR="00B56D0A" w:rsidRPr="006A43D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Мероприятие необходимо для наиболее комфортного обслуживания и обеспечения водой потребителей.</w:t>
            </w: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  <w:sectPr w:rsidR="00B56D0A" w:rsidRPr="002C50C9" w:rsidSect="0038208F">
          <w:footerReference w:type="default" r:id="rId11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6. Экология</w:t>
      </w:r>
    </w:p>
    <w:p w:rsidR="00B56D0A" w:rsidRPr="002C50C9" w:rsidRDefault="00B56D0A" w:rsidP="00B56D0A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 xml:space="preserve">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B56D0A" w:rsidRPr="00E2407E" w:rsidTr="0038208F">
        <w:trPr>
          <w:trHeight w:val="603"/>
        </w:trPr>
        <w:tc>
          <w:tcPr>
            <w:tcW w:w="4395" w:type="dxa"/>
          </w:tcPr>
          <w:p w:rsidR="00B56D0A" w:rsidRPr="00E2407E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B56D0A" w:rsidRPr="00E2407E" w:rsidRDefault="00B56D0A" w:rsidP="003820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4253" w:type="dxa"/>
          </w:tcPr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Специализированная техника </w:t>
            </w:r>
          </w:p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отходов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B56D0A" w:rsidRPr="00E2407E" w:rsidTr="0038208F">
        <w:tc>
          <w:tcPr>
            <w:tcW w:w="4395" w:type="dxa"/>
          </w:tcPr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56D0A" w:rsidRPr="00E2407E" w:rsidTr="0038208F">
        <w:tc>
          <w:tcPr>
            <w:tcW w:w="4395" w:type="dxa"/>
          </w:tcPr>
          <w:p w:rsidR="00B56D0A" w:rsidRPr="00E2407E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B56D0A" w:rsidRPr="00E2407E" w:rsidRDefault="00B56D0A" w:rsidP="0038208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253" w:type="dxa"/>
          </w:tcPr>
          <w:p w:rsidR="00B56D0A" w:rsidRPr="00E2407E" w:rsidRDefault="00B56D0A" w:rsidP="0038208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B56D0A" w:rsidRPr="00E2407E" w:rsidTr="0038208F">
        <w:tc>
          <w:tcPr>
            <w:tcW w:w="13042" w:type="dxa"/>
            <w:gridSpan w:val="3"/>
          </w:tcPr>
          <w:p w:rsidR="00B56D0A" w:rsidRPr="00E2407E" w:rsidRDefault="00B56D0A" w:rsidP="0038208F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B56D0A" w:rsidRPr="00E2407E" w:rsidTr="0038208F">
        <w:tc>
          <w:tcPr>
            <w:tcW w:w="4395" w:type="dxa"/>
          </w:tcPr>
          <w:p w:rsidR="00B56D0A" w:rsidRPr="006A43D6" w:rsidRDefault="00B56D0A" w:rsidP="003820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A4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A4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 Восход</w:t>
            </w:r>
          </w:p>
        </w:tc>
        <w:tc>
          <w:tcPr>
            <w:tcW w:w="4394" w:type="dxa"/>
          </w:tcPr>
          <w:p w:rsidR="00B56D0A" w:rsidRPr="006A43D6" w:rsidRDefault="00B56D0A" w:rsidP="003820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43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B56D0A" w:rsidRPr="006A43D6" w:rsidRDefault="00B56D0A" w:rsidP="003820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43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B56D0A" w:rsidRPr="004C5E65" w:rsidRDefault="00B56D0A" w:rsidP="00B56D0A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B56D0A" w:rsidRPr="004C5E65" w:rsidTr="0038208F">
        <w:tc>
          <w:tcPr>
            <w:tcW w:w="4361" w:type="dxa"/>
          </w:tcPr>
          <w:p w:rsidR="00B56D0A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охраняемых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  <w:proofErr w:type="gramEnd"/>
          </w:p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правовой акт, </w:t>
            </w:r>
          </w:p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которым</w:t>
            </w:r>
            <w:proofErr w:type="gramEnd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 придан статус ООПТ</w:t>
            </w:r>
          </w:p>
        </w:tc>
        <w:tc>
          <w:tcPr>
            <w:tcW w:w="288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B56D0A" w:rsidRPr="004C5E65" w:rsidRDefault="00B56D0A" w:rsidP="00B56D0A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  <w:tc>
          <w:tcPr>
            <w:tcW w:w="4324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фактическая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ерёзово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ухая Россошь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агуны</w:t>
            </w:r>
            <w:proofErr w:type="spellEnd"/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расный Восход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рамарев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корынин</w:t>
            </w:r>
            <w:proofErr w:type="spellEnd"/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56D0A" w:rsidRPr="002C50C9" w:rsidRDefault="00B56D0A" w:rsidP="00B56D0A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B56D0A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B56D0A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682E5B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B56D0A" w:rsidRPr="00682E5B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 xml:space="preserve">На территории поселения остро стоит вопрос по организации сбора и утилизации ТБО, нет оборудованных площадок и контейнеров под сбор ТБО, а так же нет </w:t>
            </w:r>
            <w:proofErr w:type="gramStart"/>
            <w:r w:rsidRPr="00682E5B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gramEnd"/>
            <w:r w:rsidRPr="00682E5B">
              <w:rPr>
                <w:rFonts w:ascii="Times New Roman" w:hAnsi="Times New Roman"/>
                <w:sz w:val="20"/>
                <w:szCs w:val="20"/>
              </w:rPr>
              <w:t xml:space="preserve"> занимающейся вывозом мусора.</w:t>
            </w:r>
          </w:p>
        </w:tc>
        <w:tc>
          <w:tcPr>
            <w:tcW w:w="5386" w:type="dxa"/>
            <w:shd w:val="clear" w:color="auto" w:fill="auto"/>
          </w:tcPr>
          <w:p w:rsidR="00B56D0A" w:rsidRPr="00682E5B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Необходимы привлечение внебюджетных инвестиций  для реализации возможности, оборудовать площадки под контейнеры для сбора ТБО.</w:t>
            </w: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жизни населения, бережное отношение к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  <w:sectPr w:rsidR="00B56D0A" w:rsidRPr="002C50C9" w:rsidSect="0038208F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B56D0A" w:rsidRDefault="00B56D0A" w:rsidP="00B56D0A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bookmarkStart w:id="1" w:name="OLE_LINK74"/>
      <w:r w:rsidRPr="002C50C9">
        <w:rPr>
          <w:rFonts w:ascii="Times New Roman" w:hAnsi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B56D0A" w:rsidRPr="002C50C9" w:rsidRDefault="00B56D0A" w:rsidP="00B56D0A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1"/>
    <w:p w:rsidR="00B56D0A" w:rsidRDefault="00B56D0A" w:rsidP="00B56D0A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7.1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C50C9">
        <w:rPr>
          <w:rFonts w:ascii="Times New Roman" w:hAnsi="Times New Roman"/>
          <w:bCs/>
          <w:sz w:val="24"/>
          <w:szCs w:val="24"/>
        </w:rPr>
        <w:t xml:space="preserve">Жилищное строительство, строительство </w:t>
      </w:r>
      <w:proofErr w:type="gramStart"/>
      <w:r w:rsidRPr="002C50C9">
        <w:rPr>
          <w:rFonts w:ascii="Times New Roman" w:hAnsi="Times New Roman"/>
          <w:bCs/>
          <w:sz w:val="24"/>
          <w:szCs w:val="24"/>
        </w:rPr>
        <w:t>социальной</w:t>
      </w:r>
      <w:proofErr w:type="gramEnd"/>
      <w:r w:rsidRPr="002C50C9">
        <w:rPr>
          <w:rFonts w:ascii="Times New Roman" w:hAnsi="Times New Roman"/>
          <w:bCs/>
          <w:sz w:val="24"/>
          <w:szCs w:val="24"/>
        </w:rPr>
        <w:t>,</w:t>
      </w:r>
    </w:p>
    <w:p w:rsidR="00B56D0A" w:rsidRPr="002C50C9" w:rsidRDefault="00B56D0A" w:rsidP="00B56D0A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16 г.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56D0A" w:rsidRPr="002C50C9" w:rsidTr="0038208F">
        <w:tc>
          <w:tcPr>
            <w:tcW w:w="8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>
              <w:rPr>
                <w:sz w:val="20"/>
                <w:szCs w:val="20"/>
              </w:rPr>
              <w:t>чей общей практики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действие распределительных газовых сетей,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78,52</w:t>
            </w: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Введено в действие локальных водопроводов,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F65D2B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B56D0A" w:rsidRPr="00785AB3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B56D0A" w:rsidRPr="00F65D2B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682E5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B56D0A" w:rsidRPr="00682E5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Обеспечение жителей сельского поселения доступным, комфортным жильём</w:t>
            </w:r>
          </w:p>
        </w:tc>
        <w:tc>
          <w:tcPr>
            <w:tcW w:w="3788" w:type="dxa"/>
            <w:shd w:val="clear" w:color="auto" w:fill="auto"/>
          </w:tcPr>
          <w:p w:rsidR="00B56D0A" w:rsidRPr="00682E5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Развитие жилищного строительства в поселении с привлечением внебюджетных инвестиций</w:t>
            </w:r>
          </w:p>
        </w:tc>
        <w:tc>
          <w:tcPr>
            <w:tcW w:w="2341" w:type="dxa"/>
            <w:shd w:val="clear" w:color="auto" w:fill="auto"/>
          </w:tcPr>
          <w:p w:rsidR="00B56D0A" w:rsidRPr="00682E5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Предоставление молодым семьям жилья, улучшение качества жизни на селе.</w:t>
            </w:r>
          </w:p>
        </w:tc>
      </w:tr>
    </w:tbl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6AD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0516AD">
        <w:rPr>
          <w:rFonts w:ascii="Times New Roman" w:hAnsi="Times New Roman"/>
          <w:sz w:val="24"/>
          <w:szCs w:val="24"/>
        </w:rPr>
        <w:t xml:space="preserve">Таблица 8.1. </w:t>
      </w:r>
      <w:r>
        <w:rPr>
          <w:rFonts w:ascii="Times New Roman" w:hAnsi="Times New Roman"/>
          <w:sz w:val="24"/>
          <w:szCs w:val="24"/>
        </w:rPr>
        <w:t xml:space="preserve">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B56D0A" w:rsidRPr="00182389" w:rsidTr="003820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учтенных в налоговом органе налогоплательщиков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налогу на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 физических лиц, полученные в виде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доходы,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получаемы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лицами, иностранн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гражданами, осуществляющими трудовую деятельность по найму у физи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(городского) поселения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видам земель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Pr="000516AD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8"/>
          <w:szCs w:val="28"/>
        </w:rPr>
      </w:pPr>
    </w:p>
    <w:p w:rsidR="00594F43" w:rsidRDefault="00594F43"/>
    <w:sectPr w:rsidR="00594F43" w:rsidSect="0038208F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62" w:rsidRDefault="00BD0762" w:rsidP="00604373">
      <w:r>
        <w:separator/>
      </w:r>
    </w:p>
  </w:endnote>
  <w:endnote w:type="continuationSeparator" w:id="0">
    <w:p w:rsidR="00BD0762" w:rsidRDefault="00BD0762" w:rsidP="0060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CA" w:rsidRDefault="00D820CA" w:rsidP="0038208F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20CA" w:rsidRDefault="00D820C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CA" w:rsidRPr="00C12342" w:rsidRDefault="00D820CA" w:rsidP="0038208F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D820CA" w:rsidRDefault="00D820C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CA" w:rsidRDefault="00D820CA">
    <w:pPr>
      <w:pStyle w:val="aa"/>
      <w:rPr>
        <w:rFonts w:ascii="Times New Roman" w:hAnsi="Times New Roman"/>
        <w:sz w:val="24"/>
        <w:szCs w:val="24"/>
      </w:rPr>
    </w:pPr>
  </w:p>
  <w:p w:rsidR="00D820CA" w:rsidRPr="00115661" w:rsidRDefault="00D820CA">
    <w:pPr>
      <w:pStyle w:val="aa"/>
      <w:rPr>
        <w:rFonts w:ascii="Times New Roman" w:hAnsi="Times New Roman"/>
        <w:sz w:val="24"/>
        <w:szCs w:val="24"/>
      </w:rPr>
    </w:pPr>
  </w:p>
  <w:p w:rsidR="00D820CA" w:rsidRDefault="00D820C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CA" w:rsidRDefault="00D820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62" w:rsidRDefault="00BD0762" w:rsidP="00604373">
      <w:r>
        <w:separator/>
      </w:r>
    </w:p>
  </w:footnote>
  <w:footnote w:type="continuationSeparator" w:id="0">
    <w:p w:rsidR="00BD0762" w:rsidRDefault="00BD0762" w:rsidP="0060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CA" w:rsidRDefault="00D820CA">
    <w:pPr>
      <w:pStyle w:val="a8"/>
    </w:pPr>
    <w:fldSimple w:instr="PAGE   \* MERGEFORMAT">
      <w:r w:rsidR="00C14D83">
        <w:rPr>
          <w:noProof/>
        </w:rPr>
        <w:t>15</w:t>
      </w:r>
    </w:fldSimple>
  </w:p>
  <w:p w:rsidR="00D820CA" w:rsidRDefault="00D820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0A"/>
    <w:rsid w:val="0038208F"/>
    <w:rsid w:val="0048386D"/>
    <w:rsid w:val="00594F43"/>
    <w:rsid w:val="00604373"/>
    <w:rsid w:val="007B3562"/>
    <w:rsid w:val="00917F9D"/>
    <w:rsid w:val="00B56D0A"/>
    <w:rsid w:val="00BD0762"/>
    <w:rsid w:val="00C14D83"/>
    <w:rsid w:val="00D8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6D0A"/>
    <w:rPr>
      <w:b/>
      <w:bCs/>
    </w:rPr>
  </w:style>
  <w:style w:type="paragraph" w:styleId="a4">
    <w:name w:val="List Paragraph"/>
    <w:basedOn w:val="a"/>
    <w:uiPriority w:val="34"/>
    <w:qFormat/>
    <w:rsid w:val="00B56D0A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6D0A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6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B56D0A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B56D0A"/>
    <w:pPr>
      <w:jc w:val="left"/>
    </w:pPr>
    <w:rPr>
      <w:rFonts w:ascii="Times New Roman" w:eastAsia="Times New Roman" w:hAnsi="Times New Roman" w:cstheme="minorBidi"/>
    </w:rPr>
  </w:style>
  <w:style w:type="character" w:customStyle="1" w:styleId="1">
    <w:name w:val="Текст концевой сноски Знак1"/>
    <w:basedOn w:val="a0"/>
    <w:link w:val="a7"/>
    <w:uiPriority w:val="99"/>
    <w:semiHidden/>
    <w:rsid w:val="00B56D0A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56D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D0A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B56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6D0A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B56D0A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B56D0A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B56D0A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B56D0A"/>
  </w:style>
  <w:style w:type="paragraph" w:styleId="af0">
    <w:name w:val="Revision"/>
    <w:hidden/>
    <w:uiPriority w:val="99"/>
    <w:semiHidden/>
    <w:rsid w:val="00B56D0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56D0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6D0A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B56D0A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B56D0A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56D0A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56D0A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B56D0A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B5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56D0A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6D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5</cp:revision>
  <cp:lastPrinted>2017-06-22T08:52:00Z</cp:lastPrinted>
  <dcterms:created xsi:type="dcterms:W3CDTF">2017-06-22T08:45:00Z</dcterms:created>
  <dcterms:modified xsi:type="dcterms:W3CDTF">2018-05-22T06:16:00Z</dcterms:modified>
</cp:coreProperties>
</file>